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440B" w14:textId="77777777" w:rsidR="00FD1F3B" w:rsidRDefault="00FD1F3B" w:rsidP="00315638">
      <w:pPr>
        <w:rPr>
          <w:rFonts w:ascii="Arial" w:hAnsi="Arial"/>
          <w:i/>
          <w:lang w:val="en-US"/>
        </w:rPr>
      </w:pPr>
    </w:p>
    <w:p w14:paraId="7944255F" w14:textId="77777777" w:rsidR="00FD1F3B" w:rsidRDefault="00FD1F3B" w:rsidP="00315638">
      <w:pPr>
        <w:rPr>
          <w:rFonts w:ascii="Arial" w:hAnsi="Arial"/>
          <w:i/>
          <w:lang w:val="en-US"/>
        </w:rPr>
      </w:pPr>
    </w:p>
    <w:p w14:paraId="465AA360" w14:textId="77777777" w:rsidR="00FD1F3B" w:rsidRDefault="00FD1F3B" w:rsidP="00315638">
      <w:pPr>
        <w:rPr>
          <w:rFonts w:ascii="Arial" w:hAnsi="Arial"/>
          <w:i/>
          <w:lang w:val="en-US"/>
        </w:rPr>
      </w:pPr>
    </w:p>
    <w:p w14:paraId="1E3A6914" w14:textId="77777777" w:rsidR="00315638" w:rsidRDefault="00315638">
      <w:pPr>
        <w:rPr>
          <w:lang w:val="en-US"/>
        </w:rPr>
      </w:pPr>
    </w:p>
    <w:p w14:paraId="41DDD784" w14:textId="77777777" w:rsidR="00EA2A32" w:rsidRDefault="00EA2A32">
      <w:pPr>
        <w:rPr>
          <w:lang w:val="en-US"/>
        </w:rPr>
      </w:pPr>
    </w:p>
    <w:p w14:paraId="76A1C615" w14:textId="0B0E1C23" w:rsidR="00EA2A32" w:rsidRDefault="003C693E" w:rsidP="006E6CEC">
      <w:pPr>
        <w:rPr>
          <w:rFonts w:ascii="Arial" w:hAnsi="Arial"/>
        </w:rPr>
      </w:pPr>
      <w:r>
        <w:rPr>
          <w:rFonts w:ascii="Arial" w:hAnsi="Arial"/>
        </w:rPr>
        <w:t xml:space="preserve"> PRESENTAZIONE DEL PROGETTO INSIEME VERSO LA META AI GENITORI</w:t>
      </w:r>
    </w:p>
    <w:p w14:paraId="375A20E4" w14:textId="17AC8AD2" w:rsidR="003C693E" w:rsidRDefault="003C693E" w:rsidP="006E6CEC">
      <w:pPr>
        <w:rPr>
          <w:rFonts w:ascii="Arial" w:hAnsi="Arial"/>
        </w:rPr>
      </w:pPr>
    </w:p>
    <w:p w14:paraId="51565269" w14:textId="77A461DB" w:rsidR="003C693E" w:rsidRDefault="003C693E" w:rsidP="006E6CEC">
      <w:pPr>
        <w:rPr>
          <w:rFonts w:ascii="Arial" w:hAnsi="Arial"/>
        </w:rPr>
      </w:pPr>
    </w:p>
    <w:p w14:paraId="51E4711F" w14:textId="77777777" w:rsidR="00BB698E" w:rsidRDefault="00BB698E" w:rsidP="003C693E">
      <w:pPr>
        <w:rPr>
          <w:noProof/>
        </w:rPr>
      </w:pPr>
      <w:bookmarkStart w:id="0" w:name="_Hlk97026113"/>
    </w:p>
    <w:p w14:paraId="4EEF7202" w14:textId="77777777" w:rsidR="00BB698E" w:rsidRDefault="00BB698E" w:rsidP="003C693E">
      <w:pPr>
        <w:rPr>
          <w:noProof/>
        </w:rPr>
      </w:pPr>
    </w:p>
    <w:p w14:paraId="34867C04" w14:textId="77777777" w:rsidR="00BB698E" w:rsidRDefault="00BB698E" w:rsidP="003C693E">
      <w:pPr>
        <w:rPr>
          <w:noProof/>
        </w:rPr>
      </w:pPr>
    </w:p>
    <w:p w14:paraId="459B1189" w14:textId="52F5A34C" w:rsidR="003C693E" w:rsidRPr="00B33AAE" w:rsidRDefault="003C693E" w:rsidP="003C693E">
      <w:r w:rsidRPr="00B33AAE">
        <w:rPr>
          <w:noProof/>
        </w:rPr>
        <w:drawing>
          <wp:anchor distT="0" distB="0" distL="114300" distR="114300" simplePos="0" relativeHeight="251659264" behindDoc="1" locked="0" layoutInCell="1" allowOverlap="1" wp14:anchorId="30E34E57" wp14:editId="1B413626">
            <wp:simplePos x="0" y="0"/>
            <wp:positionH relativeFrom="margin">
              <wp:posOffset>1288415</wp:posOffset>
            </wp:positionH>
            <wp:positionV relativeFrom="margin">
              <wp:posOffset>-173355</wp:posOffset>
            </wp:positionV>
            <wp:extent cx="3536950" cy="2160905"/>
            <wp:effectExtent l="0" t="0" r="635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695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C87CA" w14:textId="77777777" w:rsidR="003C693E" w:rsidRPr="00B33AAE" w:rsidRDefault="003C693E" w:rsidP="003C693E"/>
    <w:p w14:paraId="3AF2341D" w14:textId="77777777" w:rsidR="003C693E" w:rsidRPr="00B33AAE" w:rsidRDefault="003C693E" w:rsidP="003C693E"/>
    <w:p w14:paraId="78C60D4E" w14:textId="77777777" w:rsidR="003C693E" w:rsidRPr="00B33AAE" w:rsidRDefault="003C693E" w:rsidP="003C693E"/>
    <w:p w14:paraId="60F96232" w14:textId="77777777" w:rsidR="003C693E" w:rsidRPr="00B33AAE" w:rsidRDefault="003C693E" w:rsidP="003C693E"/>
    <w:p w14:paraId="5A38F18D" w14:textId="77777777" w:rsidR="003C693E" w:rsidRPr="00B33AAE" w:rsidRDefault="003C693E" w:rsidP="003C693E">
      <w:r>
        <w:rPr>
          <w:noProof/>
        </w:rPr>
        <w:drawing>
          <wp:anchor distT="0" distB="0" distL="114300" distR="114300" simplePos="0" relativeHeight="251662336" behindDoc="1" locked="0" layoutInCell="1" allowOverlap="1" wp14:anchorId="2FC721C7" wp14:editId="05679E32">
            <wp:simplePos x="0" y="0"/>
            <wp:positionH relativeFrom="margin">
              <wp:posOffset>798830</wp:posOffset>
            </wp:positionH>
            <wp:positionV relativeFrom="margin">
              <wp:posOffset>965775</wp:posOffset>
            </wp:positionV>
            <wp:extent cx="4572000" cy="5610437"/>
            <wp:effectExtent l="0" t="0" r="0" b="9525"/>
            <wp:wrapNone/>
            <wp:docPr id="143" name="Picture 143" descr="Immagine che contiene testo, posand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magine che contiene testo, posando, gruppo&#10;&#10;Descrizione generata automaticamente"/>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2000" cy="5610437"/>
                    </a:xfrm>
                    <a:prstGeom prst="rect">
                      <a:avLst/>
                    </a:prstGeom>
                    <a:noFill/>
                  </pic:spPr>
                </pic:pic>
              </a:graphicData>
            </a:graphic>
            <wp14:sizeRelH relativeFrom="margin">
              <wp14:pctWidth>0</wp14:pctWidth>
            </wp14:sizeRelH>
            <wp14:sizeRelV relativeFrom="margin">
              <wp14:pctHeight>0</wp14:pctHeight>
            </wp14:sizeRelV>
          </wp:anchor>
        </w:drawing>
      </w:r>
    </w:p>
    <w:p w14:paraId="5597A2CF" w14:textId="77777777" w:rsidR="003C693E" w:rsidRPr="00B33AAE" w:rsidRDefault="003C693E" w:rsidP="003C693E"/>
    <w:p w14:paraId="354DD151" w14:textId="77777777" w:rsidR="003C693E" w:rsidRPr="00B33AAE" w:rsidRDefault="003C693E" w:rsidP="003C693E"/>
    <w:p w14:paraId="0563DC68" w14:textId="77777777" w:rsidR="003C693E" w:rsidRPr="00B33AAE" w:rsidRDefault="003C693E" w:rsidP="003C693E"/>
    <w:bookmarkEnd w:id="0"/>
    <w:p w14:paraId="630B3C4C" w14:textId="77777777" w:rsidR="003C693E" w:rsidRDefault="003C693E" w:rsidP="003C693E"/>
    <w:p w14:paraId="41152A7E" w14:textId="77777777" w:rsidR="003C693E" w:rsidRDefault="003C693E" w:rsidP="003C693E"/>
    <w:p w14:paraId="640BF96A" w14:textId="77777777" w:rsidR="003C693E" w:rsidRPr="00B33AAE" w:rsidRDefault="003C693E" w:rsidP="003C693E"/>
    <w:p w14:paraId="3A6C48F3" w14:textId="77777777" w:rsidR="003C693E" w:rsidRPr="00B33AAE" w:rsidRDefault="003C693E" w:rsidP="003C693E"/>
    <w:p w14:paraId="67376C44" w14:textId="77777777" w:rsidR="003C693E" w:rsidRPr="00B33AAE" w:rsidRDefault="003C693E" w:rsidP="003C693E"/>
    <w:p w14:paraId="54414C50" w14:textId="77777777" w:rsidR="003C693E" w:rsidRPr="00B33AAE" w:rsidRDefault="003C693E" w:rsidP="003C693E"/>
    <w:p w14:paraId="68196A35" w14:textId="77777777" w:rsidR="003C693E" w:rsidRPr="00B33AAE" w:rsidRDefault="003C693E" w:rsidP="003C693E"/>
    <w:p w14:paraId="1B6B7174" w14:textId="77777777" w:rsidR="003C693E" w:rsidRDefault="003C693E" w:rsidP="003C693E">
      <w:pPr>
        <w:widowControl w:val="0"/>
        <w:spacing w:line="319" w:lineRule="exact"/>
        <w:ind w:right="-40"/>
      </w:pPr>
    </w:p>
    <w:p w14:paraId="18CFECD8" w14:textId="77777777" w:rsidR="003C693E" w:rsidRDefault="003C693E" w:rsidP="003C693E">
      <w:pPr>
        <w:widowControl w:val="0"/>
        <w:spacing w:line="319" w:lineRule="exact"/>
        <w:ind w:right="-40"/>
      </w:pPr>
    </w:p>
    <w:p w14:paraId="3D027E08" w14:textId="77777777" w:rsidR="003C693E" w:rsidRDefault="003C693E" w:rsidP="003C693E">
      <w:pPr>
        <w:widowControl w:val="0"/>
        <w:spacing w:line="319" w:lineRule="exact"/>
        <w:ind w:right="-40"/>
      </w:pPr>
    </w:p>
    <w:p w14:paraId="64005F25" w14:textId="7BBDD788" w:rsidR="003C693E" w:rsidRPr="003C693E" w:rsidRDefault="003C693E" w:rsidP="003C693E">
      <w:pPr>
        <w:widowControl w:val="0"/>
        <w:spacing w:line="319" w:lineRule="exact"/>
        <w:ind w:right="-40"/>
      </w:pPr>
      <w:r>
        <w:rPr>
          <w:rFonts w:asciiTheme="majorHAnsi" w:hAnsiTheme="majorHAnsi" w:cstheme="majorHAnsi"/>
          <w:b/>
          <w:bCs/>
          <w:color w:val="3C3C3B"/>
        </w:rPr>
        <w:t>CHI SIAMO</w:t>
      </w:r>
    </w:p>
    <w:p w14:paraId="7D4EEF8C" w14:textId="77777777"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L’ASD “INSIEME VERSO LA META” è un’associazione sportiva nata nel 2017 a Brescia con lo scopo di dedicarsi all’educazione e al benessere globali dei bambini e delle loro famiglie. </w:t>
      </w:r>
    </w:p>
    <w:p w14:paraId="5848B748" w14:textId="77777777"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Porta avanti, con successo, un progetto educativo-sportivo sistemico e di rete ideato dalla pedagogista dello sport dott.ssa Cristina Pezzi col supporto di grandi professionisti in ambito psico-pedagogico, sportivo, medico-sanitario e si avvale di numerose collaborazioni e partnership. Il programma educativo proposto si configura come un percorso complementare e di supporto all’attività educativa svolta dalla scuola dell’infanzia</w:t>
      </w:r>
      <w:r>
        <w:rPr>
          <w:rFonts w:cstheme="minorHAnsi"/>
          <w:color w:val="3C3C3B"/>
          <w:sz w:val="20"/>
          <w:szCs w:val="20"/>
        </w:rPr>
        <w:t>/primaria</w:t>
      </w:r>
      <w:r w:rsidRPr="00D14DAF">
        <w:rPr>
          <w:rFonts w:cstheme="minorHAnsi"/>
          <w:color w:val="3C3C3B"/>
          <w:sz w:val="20"/>
          <w:szCs w:val="20"/>
        </w:rPr>
        <w:t xml:space="preserve"> e all’eventuale attività sportiva praticata dai bambini, in quanto promuove e rafforza competenze fondamentali per lo sport e per la vita.</w:t>
      </w:r>
    </w:p>
    <w:p w14:paraId="79F3A91F" w14:textId="77777777" w:rsidR="00BB698E"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Si propone a </w:t>
      </w:r>
      <w:proofErr w:type="gramStart"/>
      <w:r w:rsidRPr="00D14DAF">
        <w:rPr>
          <w:rFonts w:cstheme="minorHAnsi"/>
          <w:color w:val="3C3C3B"/>
          <w:sz w:val="20"/>
          <w:szCs w:val="20"/>
        </w:rPr>
        <w:t>livello  nazionale</w:t>
      </w:r>
      <w:proofErr w:type="gramEnd"/>
      <w:r w:rsidRPr="00D14DAF">
        <w:rPr>
          <w:rFonts w:cstheme="minorHAnsi"/>
          <w:color w:val="3C3C3B"/>
          <w:sz w:val="20"/>
          <w:szCs w:val="20"/>
        </w:rPr>
        <w:t xml:space="preserve"> operando nella scuola primaria</w:t>
      </w:r>
      <w:r>
        <w:rPr>
          <w:rFonts w:cstheme="minorHAnsi"/>
          <w:color w:val="3C3C3B"/>
          <w:sz w:val="20"/>
          <w:szCs w:val="20"/>
        </w:rPr>
        <w:t>,</w:t>
      </w:r>
      <w:r w:rsidRPr="00D14DAF">
        <w:rPr>
          <w:rFonts w:cstheme="minorHAnsi"/>
          <w:color w:val="3C3C3B"/>
          <w:sz w:val="20"/>
          <w:szCs w:val="20"/>
        </w:rPr>
        <w:t xml:space="preserve"> dell’infanzia e sul territorio con la proposta di corsi del  programma educativo-sportivo “Insieme verso la meta” e open day family. Quest’ultimi, rappresentano degli spazi educativi e </w:t>
      </w:r>
      <w:proofErr w:type="gramStart"/>
      <w:r w:rsidRPr="00D14DAF">
        <w:rPr>
          <w:rFonts w:cstheme="minorHAnsi"/>
          <w:color w:val="3C3C3B"/>
          <w:sz w:val="20"/>
          <w:szCs w:val="20"/>
        </w:rPr>
        <w:t>culturali  di</w:t>
      </w:r>
      <w:proofErr w:type="gramEnd"/>
      <w:r w:rsidRPr="00D14DAF">
        <w:rPr>
          <w:rFonts w:cstheme="minorHAnsi"/>
          <w:color w:val="3C3C3B"/>
          <w:sz w:val="20"/>
          <w:szCs w:val="20"/>
        </w:rPr>
        <w:t xml:space="preserve"> attività  di gioco sportivo, di aggregazione, socializzazione e formazione per tutta la famiglia in </w:t>
      </w:r>
    </w:p>
    <w:p w14:paraId="48489DEE" w14:textId="77777777" w:rsidR="00BB698E" w:rsidRDefault="00BB698E" w:rsidP="003C693E">
      <w:pPr>
        <w:widowControl w:val="0"/>
        <w:spacing w:line="319" w:lineRule="exact"/>
        <w:ind w:right="-40"/>
        <w:jc w:val="both"/>
        <w:rPr>
          <w:rFonts w:cstheme="minorHAnsi"/>
          <w:color w:val="3C3C3B"/>
          <w:sz w:val="20"/>
          <w:szCs w:val="20"/>
        </w:rPr>
      </w:pPr>
    </w:p>
    <w:p w14:paraId="2CC710F8" w14:textId="77777777" w:rsidR="00BB698E" w:rsidRDefault="00BB698E" w:rsidP="003C693E">
      <w:pPr>
        <w:widowControl w:val="0"/>
        <w:spacing w:line="319" w:lineRule="exact"/>
        <w:ind w:right="-40"/>
        <w:jc w:val="both"/>
        <w:rPr>
          <w:rFonts w:cstheme="minorHAnsi"/>
          <w:color w:val="3C3C3B"/>
          <w:sz w:val="20"/>
          <w:szCs w:val="20"/>
        </w:rPr>
      </w:pPr>
    </w:p>
    <w:p w14:paraId="751D89B2" w14:textId="77777777" w:rsidR="00BB698E" w:rsidRDefault="00BB698E" w:rsidP="003C693E">
      <w:pPr>
        <w:widowControl w:val="0"/>
        <w:spacing w:line="319" w:lineRule="exact"/>
        <w:ind w:right="-40"/>
        <w:jc w:val="both"/>
        <w:rPr>
          <w:rFonts w:cstheme="minorHAnsi"/>
          <w:color w:val="3C3C3B"/>
          <w:sz w:val="20"/>
          <w:szCs w:val="20"/>
        </w:rPr>
      </w:pPr>
    </w:p>
    <w:p w14:paraId="53F3F4B9" w14:textId="77777777" w:rsidR="00BB698E" w:rsidRDefault="00BB698E" w:rsidP="003C693E">
      <w:pPr>
        <w:widowControl w:val="0"/>
        <w:spacing w:line="319" w:lineRule="exact"/>
        <w:ind w:right="-40"/>
        <w:jc w:val="both"/>
        <w:rPr>
          <w:rFonts w:cstheme="minorHAnsi"/>
          <w:color w:val="3C3C3B"/>
          <w:sz w:val="20"/>
          <w:szCs w:val="20"/>
        </w:rPr>
      </w:pPr>
    </w:p>
    <w:p w14:paraId="78AC34DF" w14:textId="093867D4"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un’ottica inclusiva. </w:t>
      </w:r>
    </w:p>
    <w:p w14:paraId="0B6CEE51" w14:textId="16DAB690" w:rsidR="003C693E"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L’ASD “Insieme verso la meta” svolge, infine, attività di formazione per genitori, docenti, educatori sportivi e dirigenti di realtà sportive ed educative</w:t>
      </w:r>
    </w:p>
    <w:p w14:paraId="6CFF4987" w14:textId="77777777" w:rsidR="003C693E" w:rsidRDefault="003C693E" w:rsidP="003C693E">
      <w:pPr>
        <w:widowControl w:val="0"/>
        <w:spacing w:line="319" w:lineRule="exact"/>
        <w:ind w:right="-40"/>
        <w:jc w:val="both"/>
        <w:rPr>
          <w:rFonts w:cstheme="minorHAnsi"/>
          <w:color w:val="3C3C3B"/>
          <w:sz w:val="20"/>
          <w:szCs w:val="20"/>
        </w:rPr>
      </w:pPr>
    </w:p>
    <w:p w14:paraId="429018EC" w14:textId="77777777" w:rsidR="003C693E" w:rsidRDefault="003C693E" w:rsidP="003C693E">
      <w:pPr>
        <w:widowControl w:val="0"/>
        <w:spacing w:line="319" w:lineRule="exact"/>
        <w:ind w:right="-40"/>
        <w:jc w:val="both"/>
        <w:rPr>
          <w:rFonts w:asciiTheme="majorHAnsi" w:hAnsiTheme="majorHAnsi" w:cstheme="majorHAnsi"/>
          <w:b/>
          <w:bCs/>
          <w:color w:val="3C3C3B"/>
        </w:rPr>
      </w:pPr>
    </w:p>
    <w:p w14:paraId="18B4BCEA" w14:textId="0F08EB0C" w:rsidR="003C693E" w:rsidRDefault="003C693E" w:rsidP="003C693E">
      <w:pPr>
        <w:widowControl w:val="0"/>
        <w:spacing w:line="319" w:lineRule="exact"/>
        <w:ind w:right="-40"/>
        <w:jc w:val="both"/>
        <w:rPr>
          <w:rFonts w:asciiTheme="majorHAnsi" w:hAnsiTheme="majorHAnsi" w:cstheme="majorHAnsi"/>
          <w:b/>
          <w:bCs/>
          <w:color w:val="3C3C3B"/>
        </w:rPr>
      </w:pPr>
      <w:r>
        <w:rPr>
          <w:rFonts w:asciiTheme="majorHAnsi" w:hAnsiTheme="majorHAnsi" w:cstheme="majorHAnsi"/>
          <w:b/>
          <w:bCs/>
          <w:color w:val="3C3C3B"/>
        </w:rPr>
        <w:t>BISOGNI</w:t>
      </w:r>
    </w:p>
    <w:p w14:paraId="68C0186C"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 xml:space="preserve">Nel panorama odierno lo sport e il movimento sono aspetti spesso considerati o come mere attività spontanee, il cosiddetto gioco libero fine a </w:t>
      </w:r>
      <w:proofErr w:type="gramStart"/>
      <w:r>
        <w:rPr>
          <w:rFonts w:cstheme="minorHAnsi"/>
          <w:color w:val="3C3C3B"/>
          <w:sz w:val="20"/>
          <w:szCs w:val="20"/>
        </w:rPr>
        <w:t>se</w:t>
      </w:r>
      <w:proofErr w:type="gramEnd"/>
      <w:r>
        <w:rPr>
          <w:rFonts w:cstheme="minorHAnsi"/>
          <w:color w:val="3C3C3B"/>
          <w:sz w:val="20"/>
          <w:szCs w:val="20"/>
        </w:rPr>
        <w:t xml:space="preserve"> stesso, oppure li si considera come un modo per occupare il tempo del doposcuola. I recenti studi delle neuroscienze permettono, invece, di sottolineare qualcosa di più delle due modalità sopra presentate: la motricità come strumento per favorire l’apprendimento e lo sport per la formazione globale e il benessere della persona.</w:t>
      </w:r>
    </w:p>
    <w:p w14:paraId="2C75E903"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Il Prof. Alberto Oliverio, medico e psicobiologo di fama internazionale, afferma, parafrasandolo, che il bambino abbia, anzitutto, una forte concretezza ed è estremamente improntato all’attività motoria, come già affermato da altri famosi pedagogisti, quali la Montessori, e l’apprendimento risulta essere tanto più significativo quanto più è associato alle emozioni e all’aspetto motorio. Oliverio sottolinea, quindi, come le conoscenze educative-didattiche possano essere maggiormente assimilate se il bambino è posto all’interno di un contesto emotivo positivo e se unito alla motricità. Le neuroscienze pongono, dunque, il mondo pedagogico dinnanzi ud una nuova sfida educativa. Chiedono di rinnovare le pratiche in essere affinché</w:t>
      </w:r>
      <w:r w:rsidRPr="00E62892">
        <w:rPr>
          <w:rFonts w:cstheme="minorHAnsi"/>
          <w:color w:val="3C3C3B"/>
          <w:sz w:val="20"/>
          <w:szCs w:val="20"/>
        </w:rPr>
        <w:t xml:space="preserve"> </w:t>
      </w:r>
      <w:r>
        <w:rPr>
          <w:rFonts w:cstheme="minorHAnsi"/>
          <w:color w:val="3C3C3B"/>
          <w:sz w:val="20"/>
          <w:szCs w:val="20"/>
        </w:rPr>
        <w:t xml:space="preserve">si possano progettare attività più aderenti al profilo dei bambini facendo leva sulla caratteristica costitutiva principale della loro struttura: la multidimensionalità. </w:t>
      </w:r>
    </w:p>
    <w:p w14:paraId="4278E2A5"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Per le ragioni presentate, l’A.S.D. “Insieme verso la meta” risponde a questa urgenza educativa proponendo “</w:t>
      </w:r>
      <w:r w:rsidRPr="00327BED">
        <w:rPr>
          <w:rFonts w:cstheme="minorHAnsi"/>
          <w:color w:val="3C3C3B"/>
          <w:sz w:val="20"/>
          <w:szCs w:val="20"/>
        </w:rPr>
        <w:t>UN PERCORSO EDUCATIVO SPORTIVO PER LA PRIMARIA</w:t>
      </w:r>
      <w:r>
        <w:rPr>
          <w:rFonts w:cstheme="minorHAnsi"/>
          <w:color w:val="3C3C3B"/>
          <w:sz w:val="20"/>
          <w:szCs w:val="20"/>
        </w:rPr>
        <w:t xml:space="preserve"> E </w:t>
      </w:r>
      <w:proofErr w:type="gramStart"/>
      <w:r>
        <w:rPr>
          <w:rFonts w:cstheme="minorHAnsi"/>
          <w:color w:val="3C3C3B"/>
          <w:sz w:val="20"/>
          <w:szCs w:val="20"/>
        </w:rPr>
        <w:t>L’INFANZIA ”</w:t>
      </w:r>
      <w:proofErr w:type="gramEnd"/>
      <w:r>
        <w:rPr>
          <w:rFonts w:cstheme="minorHAnsi"/>
          <w:color w:val="3C3C3B"/>
          <w:sz w:val="20"/>
          <w:szCs w:val="20"/>
        </w:rPr>
        <w:t>, progetto pedagogico-sportivo per la fascia 6-12 anni e/o 3-6 anni che ha come perni gli elementi sopra presentati: il movimento, lo sport e un contesto educativo-relazionale stimolante al fine di per promuovere la crescita globale del bambino, come persona e come futuro cittadino. Tre sono i capisaldi del programma: un</w:t>
      </w:r>
      <w:r w:rsidRPr="00D14DAF">
        <w:rPr>
          <w:rFonts w:cstheme="minorHAnsi"/>
          <w:color w:val="3C3C3B"/>
          <w:sz w:val="20"/>
          <w:szCs w:val="20"/>
        </w:rPr>
        <w:t xml:space="preserve"> sano stile di vita</w:t>
      </w:r>
      <w:r>
        <w:rPr>
          <w:rFonts w:cstheme="minorHAnsi"/>
          <w:color w:val="3C3C3B"/>
          <w:sz w:val="20"/>
          <w:szCs w:val="20"/>
        </w:rPr>
        <w:t xml:space="preserve">, grazie al movimento e ai consigli del nostro nutrizionista, </w:t>
      </w:r>
      <w:r w:rsidRPr="00D14DAF">
        <w:rPr>
          <w:rFonts w:cstheme="minorHAnsi"/>
          <w:color w:val="3C3C3B"/>
          <w:sz w:val="20"/>
          <w:szCs w:val="20"/>
        </w:rPr>
        <w:t>la cultura sportiva</w:t>
      </w:r>
      <w:r>
        <w:rPr>
          <w:rFonts w:cstheme="minorHAnsi"/>
          <w:color w:val="3C3C3B"/>
          <w:sz w:val="20"/>
          <w:szCs w:val="20"/>
        </w:rPr>
        <w:t xml:space="preserve">, consapevoli che essa ci permette di raggiungere il terzo obiettivo, ossia veicolare valori essenziali per diventare donne/uomini-cittadine/i consapevoli. La </w:t>
      </w:r>
      <w:r w:rsidRPr="00D14DAF">
        <w:rPr>
          <w:rFonts w:cstheme="minorHAnsi"/>
          <w:color w:val="3C3C3B"/>
          <w:sz w:val="20"/>
          <w:szCs w:val="20"/>
        </w:rPr>
        <w:t>collaborazione, l’aiuto reciproco, l’ascolto attivo, il rispetto di sé e dell’altro</w:t>
      </w:r>
      <w:r>
        <w:rPr>
          <w:rFonts w:cstheme="minorHAnsi"/>
          <w:color w:val="3C3C3B"/>
          <w:sz w:val="20"/>
          <w:szCs w:val="20"/>
        </w:rPr>
        <w:t xml:space="preserve"> possono essere, di fatto, sperimentati grazie alla pratica sportiva favorendo lo sviluppo delle </w:t>
      </w:r>
      <w:r w:rsidRPr="00D14DAF">
        <w:rPr>
          <w:rFonts w:cstheme="minorHAnsi"/>
          <w:color w:val="3C3C3B"/>
          <w:sz w:val="20"/>
          <w:szCs w:val="20"/>
        </w:rPr>
        <w:t>life e soft skills, ossia quelle “competenze personali”</w:t>
      </w:r>
      <w:r>
        <w:rPr>
          <w:rFonts w:cstheme="minorHAnsi"/>
          <w:color w:val="3C3C3B"/>
          <w:sz w:val="20"/>
          <w:szCs w:val="20"/>
        </w:rPr>
        <w:t xml:space="preserve">, </w:t>
      </w:r>
      <w:r w:rsidRPr="00D14DAF">
        <w:rPr>
          <w:rFonts w:cstheme="minorHAnsi"/>
          <w:color w:val="3C3C3B"/>
          <w:sz w:val="20"/>
          <w:szCs w:val="20"/>
        </w:rPr>
        <w:t xml:space="preserve">oggi estremamente richieste, utili per inserirsi e relazionarsi in modo responsabile e rispettoso di sé e </w:t>
      </w:r>
      <w:r>
        <w:rPr>
          <w:rFonts w:cstheme="minorHAnsi"/>
          <w:color w:val="3C3C3B"/>
          <w:sz w:val="20"/>
          <w:szCs w:val="20"/>
        </w:rPr>
        <w:t>del</w:t>
      </w:r>
      <w:r w:rsidRPr="00D14DAF">
        <w:rPr>
          <w:rFonts w:cstheme="minorHAnsi"/>
          <w:color w:val="3C3C3B"/>
          <w:sz w:val="20"/>
          <w:szCs w:val="20"/>
        </w:rPr>
        <w:t xml:space="preserve"> mondo circostante.</w:t>
      </w:r>
      <w:r>
        <w:rPr>
          <w:rFonts w:cstheme="minorHAnsi"/>
          <w:color w:val="3C3C3B"/>
          <w:sz w:val="20"/>
          <w:szCs w:val="20"/>
        </w:rPr>
        <w:t xml:space="preserve"> Le attività </w:t>
      </w:r>
      <w:r w:rsidRPr="00D14DAF">
        <w:rPr>
          <w:rFonts w:cstheme="minorHAnsi"/>
          <w:color w:val="3C3C3B"/>
          <w:sz w:val="20"/>
          <w:szCs w:val="20"/>
        </w:rPr>
        <w:t>motorie e sportive multifunzione</w:t>
      </w:r>
      <w:r>
        <w:rPr>
          <w:rFonts w:cstheme="minorHAnsi"/>
          <w:color w:val="3C3C3B"/>
          <w:sz w:val="20"/>
          <w:szCs w:val="20"/>
        </w:rPr>
        <w:t xml:space="preserve"> sono </w:t>
      </w:r>
      <w:r w:rsidRPr="00D14DAF">
        <w:rPr>
          <w:rFonts w:cstheme="minorHAnsi"/>
          <w:color w:val="3C3C3B"/>
          <w:sz w:val="20"/>
          <w:szCs w:val="20"/>
        </w:rPr>
        <w:t>propost</w:t>
      </w:r>
      <w:r>
        <w:rPr>
          <w:rFonts w:cstheme="minorHAnsi"/>
          <w:color w:val="3C3C3B"/>
          <w:sz w:val="20"/>
          <w:szCs w:val="20"/>
        </w:rPr>
        <w:t>e</w:t>
      </w:r>
      <w:r w:rsidRPr="00D14DAF">
        <w:rPr>
          <w:rFonts w:cstheme="minorHAnsi"/>
          <w:color w:val="3C3C3B"/>
          <w:sz w:val="20"/>
          <w:szCs w:val="20"/>
        </w:rPr>
        <w:t xml:space="preserve"> in forma ludico-educativ</w:t>
      </w:r>
      <w:r>
        <w:rPr>
          <w:rFonts w:cstheme="minorHAnsi"/>
          <w:color w:val="3C3C3B"/>
          <w:sz w:val="20"/>
          <w:szCs w:val="20"/>
        </w:rPr>
        <w:t>a per creare un contesto psicologico che sia emozionante. Oliverio sottolinea come l’attenzione del bambino, nei primi anni di scuola, sia di fatto limitata ad un tempo di breve periodo (si stima intorno ai 15 minuti), perciò fondamentale costruire sempre nuovi scenari che li sollecitino e li incuriosiscano. Il progetto “</w:t>
      </w:r>
      <w:r w:rsidRPr="00327BED">
        <w:rPr>
          <w:rFonts w:cstheme="minorHAnsi"/>
          <w:color w:val="3C3C3B"/>
          <w:sz w:val="20"/>
          <w:szCs w:val="20"/>
        </w:rPr>
        <w:t xml:space="preserve">UN PERCORSO EDUCATIVO SPORTIVO </w:t>
      </w:r>
      <w:r>
        <w:rPr>
          <w:rFonts w:cstheme="minorHAnsi"/>
          <w:color w:val="3C3C3B"/>
          <w:sz w:val="20"/>
          <w:szCs w:val="20"/>
        </w:rPr>
        <w:t>INSIEME VERSO LA META” è valorizzato grazie ad una seria progettualità</w:t>
      </w:r>
      <w:r w:rsidRPr="00D14DAF">
        <w:rPr>
          <w:rFonts w:cstheme="minorHAnsi"/>
          <w:color w:val="3C3C3B"/>
          <w:sz w:val="20"/>
          <w:szCs w:val="20"/>
        </w:rPr>
        <w:t xml:space="preserve"> </w:t>
      </w:r>
      <w:r>
        <w:rPr>
          <w:rFonts w:cstheme="minorHAnsi"/>
          <w:color w:val="3C3C3B"/>
          <w:sz w:val="20"/>
          <w:szCs w:val="20"/>
        </w:rPr>
        <w:t xml:space="preserve">pedagogica che ci permette di garantirne la sua valenza scientifica. </w:t>
      </w:r>
    </w:p>
    <w:p w14:paraId="329BA384" w14:textId="77777777" w:rsidR="003C693E" w:rsidRDefault="003C693E" w:rsidP="003C693E">
      <w:pPr>
        <w:widowControl w:val="0"/>
        <w:spacing w:line="319" w:lineRule="exact"/>
        <w:ind w:right="-40"/>
        <w:jc w:val="both"/>
        <w:rPr>
          <w:rFonts w:cstheme="minorHAnsi"/>
          <w:color w:val="3C3C3B"/>
          <w:sz w:val="20"/>
          <w:szCs w:val="20"/>
        </w:rPr>
      </w:pPr>
    </w:p>
    <w:p w14:paraId="17DCD50C" w14:textId="26463C6A" w:rsidR="003C693E" w:rsidRPr="00B33AAE" w:rsidRDefault="003C693E" w:rsidP="003C693E">
      <w:pPr>
        <w:widowControl w:val="0"/>
        <w:spacing w:line="319" w:lineRule="exact"/>
        <w:ind w:right="-40"/>
        <w:jc w:val="both"/>
        <w:rPr>
          <w:rFonts w:cstheme="minorHAnsi"/>
          <w:color w:val="3C3C3B"/>
          <w:sz w:val="20"/>
          <w:szCs w:val="20"/>
        </w:rPr>
      </w:pPr>
      <w:r w:rsidRPr="00B33AAE">
        <w:rPr>
          <w:rFonts w:cstheme="minorHAnsi"/>
          <w:color w:val="3C3C3B"/>
          <w:sz w:val="20"/>
          <w:szCs w:val="20"/>
        </w:rPr>
        <w:t xml:space="preserve">Il progetto </w:t>
      </w:r>
      <w:r>
        <w:rPr>
          <w:rFonts w:cstheme="minorHAnsi"/>
          <w:color w:val="3C3C3B"/>
          <w:sz w:val="20"/>
          <w:szCs w:val="20"/>
        </w:rPr>
        <w:t>è quindi,</w:t>
      </w:r>
      <w:r w:rsidRPr="00B33AAE">
        <w:rPr>
          <w:rFonts w:cstheme="minorHAnsi"/>
          <w:color w:val="3C3C3B"/>
          <w:sz w:val="20"/>
          <w:szCs w:val="20"/>
        </w:rPr>
        <w:t xml:space="preserve"> in linea: </w:t>
      </w:r>
    </w:p>
    <w:p w14:paraId="0DE5FBE3" w14:textId="77777777" w:rsidR="003C693E" w:rsidRPr="00B33AA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le richieste dei grandi organismi internazionali, come l’OMS, che affermano l’importanza di lavorare sulla sostenibilità umana, sulle competenze per la vita e sul benessere a 360 gradi delle nuove generazioni</w:t>
      </w:r>
    </w:p>
    <w:p w14:paraId="4AFCF4BA" w14:textId="77777777" w:rsidR="003C693E" w:rsidRPr="00B33AA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i bisogni educativi del nostro tempo e con il valore educativo-sociale dello sport</w:t>
      </w:r>
    </w:p>
    <w:p w14:paraId="6545656D" w14:textId="77777777" w:rsidR="003C693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i Diritti fondamentali dei bambini</w:t>
      </w:r>
    </w:p>
    <w:p w14:paraId="135B9C8C"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200C75C"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535A0C1"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6C2F83CA"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250E8FB" w14:textId="6564EEF1" w:rsidR="003C693E" w:rsidRPr="00BB698E" w:rsidRDefault="003C693E" w:rsidP="00BB698E">
      <w:pPr>
        <w:pStyle w:val="Paragrafoelenco"/>
        <w:widowControl w:val="0"/>
        <w:numPr>
          <w:ilvl w:val="0"/>
          <w:numId w:val="1"/>
        </w:numPr>
        <w:spacing w:line="319" w:lineRule="exact"/>
        <w:ind w:right="-40"/>
        <w:jc w:val="both"/>
        <w:rPr>
          <w:rFonts w:cstheme="minorHAnsi"/>
          <w:color w:val="3C3C3B"/>
          <w:sz w:val="20"/>
          <w:szCs w:val="20"/>
        </w:rPr>
      </w:pPr>
      <w:r w:rsidRPr="00BB698E">
        <w:rPr>
          <w:rFonts w:cstheme="minorHAnsi"/>
          <w:color w:val="3C3C3B"/>
          <w:sz w:val="20"/>
          <w:szCs w:val="20"/>
        </w:rPr>
        <w:t>gli studi delle neuroscienze</w:t>
      </w:r>
    </w:p>
    <w:p w14:paraId="6506AB9D" w14:textId="77777777" w:rsidR="003C693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Pr>
          <w:rFonts w:cstheme="minorHAnsi"/>
          <w:color w:val="3C3C3B"/>
          <w:sz w:val="20"/>
          <w:szCs w:val="20"/>
        </w:rPr>
        <w:t>Sostenuto dall’</w:t>
      </w:r>
      <w:r w:rsidRPr="000A44DE">
        <w:rPr>
          <w:rFonts w:cstheme="minorHAnsi"/>
          <w:color w:val="3C3C3B"/>
          <w:sz w:val="20"/>
          <w:szCs w:val="20"/>
        </w:rPr>
        <w:t>UNICEF</w:t>
      </w:r>
      <w:r>
        <w:rPr>
          <w:rFonts w:cstheme="minorHAnsi"/>
          <w:color w:val="3C3C3B"/>
          <w:sz w:val="20"/>
          <w:szCs w:val="20"/>
        </w:rPr>
        <w:t xml:space="preserve"> di Brescia</w:t>
      </w:r>
    </w:p>
    <w:p w14:paraId="4BF29C59" w14:textId="77777777" w:rsidR="003C693E" w:rsidRPr="00000125" w:rsidRDefault="003C693E" w:rsidP="003C693E">
      <w:pPr>
        <w:widowControl w:val="0"/>
        <w:spacing w:line="319" w:lineRule="exact"/>
        <w:ind w:right="-40"/>
        <w:jc w:val="both"/>
        <w:rPr>
          <w:rFonts w:cstheme="minorHAnsi"/>
          <w:color w:val="3C3C3B"/>
          <w:sz w:val="20"/>
          <w:szCs w:val="20"/>
        </w:rPr>
      </w:pPr>
    </w:p>
    <w:p w14:paraId="3564D4E7" w14:textId="5589E743" w:rsidR="003C693E" w:rsidRPr="00B33AAE" w:rsidRDefault="003C693E" w:rsidP="003C693E">
      <w:pPr>
        <w:widowControl w:val="0"/>
        <w:spacing w:line="319" w:lineRule="exact"/>
        <w:ind w:right="-40"/>
        <w:jc w:val="both"/>
        <w:rPr>
          <w:rFonts w:asciiTheme="majorHAnsi" w:hAnsiTheme="majorHAnsi" w:cstheme="majorHAnsi"/>
          <w:b/>
          <w:bCs/>
          <w:color w:val="3C3C3B"/>
        </w:rPr>
      </w:pPr>
    </w:p>
    <w:p w14:paraId="3AC2DD41" w14:textId="4120D739" w:rsidR="00571564" w:rsidRPr="00B33AAE" w:rsidRDefault="00571564" w:rsidP="00571564">
      <w:pPr>
        <w:widowControl w:val="0"/>
        <w:spacing w:line="319" w:lineRule="exact"/>
        <w:ind w:right="-40"/>
        <w:jc w:val="both"/>
        <w:rPr>
          <w:rFonts w:asciiTheme="majorHAnsi" w:hAnsiTheme="majorHAnsi" w:cstheme="majorHAnsi"/>
          <w:b/>
          <w:bCs/>
          <w:color w:val="3C3C3B"/>
        </w:rPr>
      </w:pPr>
      <w:proofErr w:type="gramStart"/>
      <w:r w:rsidRPr="00B33AAE">
        <w:rPr>
          <w:rFonts w:asciiTheme="majorHAnsi" w:hAnsiTheme="majorHAnsi" w:cstheme="majorHAnsi"/>
          <w:b/>
          <w:bCs/>
          <w:color w:val="3C3C3B"/>
        </w:rPr>
        <w:t>FINALITÀ</w:t>
      </w:r>
      <w:r>
        <w:rPr>
          <w:rFonts w:asciiTheme="majorHAnsi" w:hAnsiTheme="majorHAnsi" w:cstheme="majorHAnsi"/>
          <w:b/>
          <w:bCs/>
          <w:color w:val="3C3C3B"/>
        </w:rPr>
        <w:t xml:space="preserve">  GENERALI</w:t>
      </w:r>
      <w:proofErr w:type="gramEnd"/>
    </w:p>
    <w:p w14:paraId="60AEDC41" w14:textId="77777777" w:rsidR="00571564" w:rsidRPr="00D14DAF" w:rsidRDefault="00571564" w:rsidP="00571564">
      <w:pPr>
        <w:pStyle w:val="Paragrafoelenco"/>
        <w:widowControl w:val="0"/>
        <w:numPr>
          <w:ilvl w:val="0"/>
          <w:numId w:val="2"/>
        </w:numPr>
        <w:spacing w:line="319" w:lineRule="exact"/>
        <w:ind w:right="-40"/>
        <w:jc w:val="both"/>
        <w:rPr>
          <w:rFonts w:cstheme="minorHAnsi"/>
          <w:color w:val="3C3C3B"/>
          <w:sz w:val="20"/>
          <w:szCs w:val="20"/>
        </w:rPr>
      </w:pPr>
      <w:r w:rsidRPr="00D14DAF">
        <w:rPr>
          <w:rFonts w:cstheme="minorHAnsi"/>
          <w:color w:val="3C3C3B"/>
          <w:sz w:val="20"/>
          <w:szCs w:val="20"/>
        </w:rPr>
        <w:t xml:space="preserve">LIFE SKILLS E VALORI: lo sport al servizio dell’educazione che punta all’eccellenza, intesa come la </w:t>
      </w:r>
      <w:proofErr w:type="spellStart"/>
      <w:r w:rsidRPr="00D14DAF">
        <w:rPr>
          <w:rFonts w:cstheme="minorHAnsi"/>
          <w:color w:val="3C3C3B"/>
          <w:sz w:val="20"/>
          <w:szCs w:val="20"/>
        </w:rPr>
        <w:t>possiblità</w:t>
      </w:r>
      <w:proofErr w:type="spellEnd"/>
      <w:r w:rsidRPr="00D14DAF">
        <w:rPr>
          <w:rFonts w:cstheme="minorHAnsi"/>
          <w:color w:val="3C3C3B"/>
          <w:sz w:val="20"/>
          <w:szCs w:val="20"/>
        </w:rPr>
        <w:t xml:space="preserve"> di realizzare pienamente sé e la propria umanità. I nostri obiettivi riguardano lo sviluppo di competenze utili alla vita e valori, quali il rispetto di </w:t>
      </w:r>
      <w:proofErr w:type="gramStart"/>
      <w:r w:rsidRPr="00D14DAF">
        <w:rPr>
          <w:rFonts w:cstheme="minorHAnsi"/>
          <w:color w:val="3C3C3B"/>
          <w:sz w:val="20"/>
          <w:szCs w:val="20"/>
        </w:rPr>
        <w:t>se</w:t>
      </w:r>
      <w:proofErr w:type="gramEnd"/>
      <w:r w:rsidRPr="00D14DAF">
        <w:rPr>
          <w:rFonts w:cstheme="minorHAnsi"/>
          <w:color w:val="3C3C3B"/>
          <w:sz w:val="20"/>
          <w:szCs w:val="20"/>
        </w:rPr>
        <w:t xml:space="preserve"> stessi e degli altri; cura di ciò che in comune abbiamo, quali oggetti e ambiente, attraverso un comportamento guidato da un senso civico e di legalità. Per noi è, inoltre, fondamentale promuovere la cultura dell’inclusione e dell’accoglienza, avendo come scopo ultimo quello di costruire una società coesa e rispettosa della pluralità. Infine, sostegno, fiducia, solidarietà, lavoro di squadra e aiuto reciproco, sono altri esempi di valori educativi su cui puntiamo. Per concretizzare tutto ciò, si sono progettate attività educative all’insegna del divertimento, in quanto consapevoli che un buon ambiente psicologico facilita l’interiorizzazione dei valori prima citati.</w:t>
      </w:r>
    </w:p>
    <w:p w14:paraId="2F449B0E" w14:textId="77777777" w:rsidR="00571564" w:rsidRPr="00D14DAF" w:rsidRDefault="00571564" w:rsidP="00571564">
      <w:pPr>
        <w:pStyle w:val="Paragrafoelenco"/>
        <w:widowControl w:val="0"/>
        <w:numPr>
          <w:ilvl w:val="0"/>
          <w:numId w:val="3"/>
        </w:numPr>
        <w:spacing w:line="319" w:lineRule="exact"/>
        <w:ind w:right="-40"/>
        <w:jc w:val="both"/>
        <w:rPr>
          <w:rFonts w:cstheme="minorHAnsi"/>
          <w:color w:val="3C3C3B"/>
          <w:sz w:val="20"/>
          <w:szCs w:val="20"/>
        </w:rPr>
      </w:pPr>
      <w:r w:rsidRPr="00D14DAF">
        <w:rPr>
          <w:rFonts w:cstheme="minorHAnsi"/>
          <w:color w:val="3C3C3B"/>
          <w:sz w:val="20"/>
          <w:szCs w:val="20"/>
        </w:rPr>
        <w:t>SANO STILE DI VITA: per noi è importante educare i bambini e le famiglie ad un sano stile di vita. Sana alimentazione e movimento sono fattori primari di prevenzione e salute. Le attività che proponiamo sono svolte in collaborazione con nutrizionisti. La promozione di un sano stile di vita si traduce anche nella costruzione e nella tutela di un ambiente sano in cui vivere. Educare al rispetto e al prendersi cura dell’ambiente con senso civico fa parte dei nostri obiettivi educativi e per questo collaboriamo con chi sul territorio si occupa di sostenibilità e cura dell’ambiente.</w:t>
      </w:r>
    </w:p>
    <w:p w14:paraId="75FD4212" w14:textId="77777777" w:rsidR="00571564" w:rsidRPr="00D76567" w:rsidRDefault="00571564" w:rsidP="00571564">
      <w:pPr>
        <w:pStyle w:val="Paragrafoelenco"/>
        <w:widowControl w:val="0"/>
        <w:numPr>
          <w:ilvl w:val="0"/>
          <w:numId w:val="3"/>
        </w:numPr>
        <w:spacing w:line="319" w:lineRule="exact"/>
        <w:ind w:right="-40"/>
        <w:jc w:val="both"/>
        <w:rPr>
          <w:rFonts w:cstheme="minorHAnsi"/>
          <w:color w:val="3C3C3B"/>
          <w:sz w:val="20"/>
          <w:szCs w:val="20"/>
        </w:rPr>
      </w:pPr>
      <w:r w:rsidRPr="00D14DAF">
        <w:rPr>
          <w:rFonts w:cstheme="minorHAnsi"/>
          <w:color w:val="3C3C3B"/>
          <w:sz w:val="20"/>
          <w:szCs w:val="20"/>
        </w:rPr>
        <w:t xml:space="preserve">CULTURA SPORTIVA: per noi significa valorizzare le molteplici valenze positive dello sport: culturali, sociali, educative e il benessere psicofisico. Questo ci porta a porre al centro la persona e i valori. Il rugby e tutti gli altri sport ispirano il nostro progetto, tant’è che atleti professionisti e società di spicco collaborano con noi per testimoniare insieme il valore educativo e sociale dello sport.  </w:t>
      </w:r>
    </w:p>
    <w:p w14:paraId="0FDCB284" w14:textId="77777777" w:rsidR="00571564" w:rsidRDefault="00571564" w:rsidP="00571564">
      <w:pPr>
        <w:widowControl w:val="0"/>
        <w:spacing w:line="319" w:lineRule="exact"/>
        <w:ind w:left="360" w:right="-40"/>
        <w:jc w:val="both"/>
        <w:rPr>
          <w:rFonts w:asciiTheme="majorHAnsi" w:hAnsiTheme="majorHAnsi" w:cstheme="majorHAnsi"/>
          <w:b/>
          <w:bCs/>
          <w:color w:val="3C3C3B"/>
        </w:rPr>
      </w:pPr>
    </w:p>
    <w:p w14:paraId="20B91CBD"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asciiTheme="majorHAnsi" w:hAnsiTheme="majorHAnsi" w:cstheme="majorHAnsi"/>
          <w:b/>
          <w:bCs/>
          <w:color w:val="3C3C3B"/>
        </w:rPr>
        <w:t xml:space="preserve">ATTIVITÀ </w:t>
      </w:r>
    </w:p>
    <w:p w14:paraId="78904DA2"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L’educatore sportivo, sotto la supervisione della pedagogista, e in stretta collaborazione con le maestre/i</w:t>
      </w:r>
      <w:r>
        <w:rPr>
          <w:rFonts w:cstheme="minorHAnsi"/>
          <w:color w:val="3C3C3B"/>
          <w:sz w:val="20"/>
          <w:szCs w:val="20"/>
        </w:rPr>
        <w:t xml:space="preserve">, </w:t>
      </w:r>
      <w:r w:rsidRPr="006D28F9">
        <w:rPr>
          <w:rFonts w:cstheme="minorHAnsi"/>
          <w:color w:val="3C3C3B"/>
          <w:sz w:val="20"/>
          <w:szCs w:val="20"/>
        </w:rPr>
        <w:t>ha il compito di creare un ambiente emotivo-psicologico stimolante, accogliente, sereno, non giudicante, rassicurante e divertente. Le varie proposte di gioco-sportivo sono strutturare in modo tale da suscitare la motivazione e lo spirito di iniziativa dei bambini</w:t>
      </w:r>
      <w:r>
        <w:rPr>
          <w:rFonts w:cstheme="minorHAnsi"/>
          <w:color w:val="3C3C3B"/>
          <w:sz w:val="20"/>
          <w:szCs w:val="20"/>
        </w:rPr>
        <w:t xml:space="preserve"> e</w:t>
      </w:r>
      <w:r w:rsidRPr="006D28F9">
        <w:rPr>
          <w:rFonts w:cstheme="minorHAnsi"/>
          <w:color w:val="3C3C3B"/>
          <w:sz w:val="20"/>
          <w:szCs w:val="20"/>
        </w:rPr>
        <w:t xml:space="preserve"> </w:t>
      </w:r>
      <w:r>
        <w:rPr>
          <w:rFonts w:cstheme="minorHAnsi"/>
          <w:color w:val="3C3C3B"/>
          <w:sz w:val="20"/>
          <w:szCs w:val="20"/>
        </w:rPr>
        <w:t xml:space="preserve">quindi </w:t>
      </w:r>
      <w:r w:rsidRPr="006D28F9">
        <w:rPr>
          <w:rFonts w:cstheme="minorHAnsi"/>
          <w:color w:val="3C3C3B"/>
          <w:sz w:val="20"/>
          <w:szCs w:val="20"/>
        </w:rPr>
        <w:t>favorire una maggiore autonomia. Le attività sono, inoltre, calibrate e individualizzate nel rispetto delle caratteristiche di ciascuno con un occhio attento ad eventuali criticità, problemi evolutivi</w:t>
      </w:r>
      <w:r>
        <w:rPr>
          <w:rFonts w:cstheme="minorHAnsi"/>
          <w:color w:val="3C3C3B"/>
          <w:sz w:val="20"/>
          <w:szCs w:val="20"/>
        </w:rPr>
        <w:t>,</w:t>
      </w:r>
      <w:r w:rsidRPr="006D28F9">
        <w:rPr>
          <w:rFonts w:cstheme="minorHAnsi"/>
          <w:color w:val="3C3C3B"/>
          <w:sz w:val="20"/>
          <w:szCs w:val="20"/>
        </w:rPr>
        <w:t xml:space="preserve"> o di salute</w:t>
      </w:r>
      <w:r>
        <w:rPr>
          <w:rFonts w:cstheme="minorHAnsi"/>
          <w:color w:val="3C3C3B"/>
          <w:sz w:val="20"/>
          <w:szCs w:val="20"/>
        </w:rPr>
        <w:t>, e</w:t>
      </w:r>
      <w:r w:rsidRPr="006D28F9">
        <w:rPr>
          <w:rFonts w:cstheme="minorHAnsi"/>
          <w:color w:val="3C3C3B"/>
          <w:sz w:val="20"/>
          <w:szCs w:val="20"/>
        </w:rPr>
        <w:t xml:space="preserve"> tenendo in considerazioni i tempi di crescita di ognuno </w:t>
      </w:r>
      <w:r>
        <w:rPr>
          <w:rFonts w:cstheme="minorHAnsi"/>
          <w:color w:val="3C3C3B"/>
          <w:sz w:val="20"/>
          <w:szCs w:val="20"/>
        </w:rPr>
        <w:t xml:space="preserve">di loro </w:t>
      </w:r>
      <w:r w:rsidRPr="006D28F9">
        <w:rPr>
          <w:rFonts w:cstheme="minorHAnsi"/>
          <w:color w:val="3C3C3B"/>
          <w:sz w:val="20"/>
          <w:szCs w:val="20"/>
        </w:rPr>
        <w:t>e delle loro personalità. Tutto questo, permette ad ogni bambino di prendere parte alle attività. È premura dell’educatore</w:t>
      </w:r>
      <w:r>
        <w:rPr>
          <w:rFonts w:cstheme="minorHAnsi"/>
          <w:color w:val="3C3C3B"/>
          <w:sz w:val="20"/>
          <w:szCs w:val="20"/>
        </w:rPr>
        <w:t xml:space="preserve"> sportivo</w:t>
      </w:r>
      <w:r w:rsidRPr="006D28F9">
        <w:rPr>
          <w:rFonts w:cstheme="minorHAnsi"/>
          <w:color w:val="3C3C3B"/>
          <w:sz w:val="20"/>
          <w:szCs w:val="20"/>
        </w:rPr>
        <w:t xml:space="preserve"> porre attenzione al rispetto delle regole e degli altri, affinché si costruisca un ambiente di apprendimento sano per tutti i soggetti in gioco. L’obiettivo è quello di aiutare il bambino ad accrescere la propria autostima, di sentirsi gratificato, più sicuro e fiducioso di sé e degli altri. </w:t>
      </w:r>
    </w:p>
    <w:p w14:paraId="52FF2AEC"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Ogni attività di gioco proposta avrà obiettivi specifici definiti all’interno dell’UD</w:t>
      </w:r>
      <w:r>
        <w:rPr>
          <w:rFonts w:cstheme="minorHAnsi"/>
          <w:color w:val="3C3C3B"/>
          <w:sz w:val="20"/>
          <w:szCs w:val="20"/>
        </w:rPr>
        <w:t xml:space="preserve"> (unità didattica)</w:t>
      </w:r>
      <w:r w:rsidRPr="006D28F9">
        <w:rPr>
          <w:rFonts w:cstheme="minorHAnsi"/>
          <w:color w:val="3C3C3B"/>
          <w:sz w:val="20"/>
          <w:szCs w:val="20"/>
        </w:rPr>
        <w:t xml:space="preserve">. All’inizio e al termine di ogni attività vengono proposti momenti di riflessione, </w:t>
      </w:r>
      <w:r>
        <w:rPr>
          <w:rFonts w:cstheme="minorHAnsi"/>
          <w:color w:val="3C3C3B"/>
          <w:sz w:val="20"/>
          <w:szCs w:val="20"/>
        </w:rPr>
        <w:t xml:space="preserve">di </w:t>
      </w:r>
      <w:r w:rsidRPr="006D28F9">
        <w:rPr>
          <w:rFonts w:cstheme="minorHAnsi"/>
          <w:color w:val="3C3C3B"/>
          <w:sz w:val="20"/>
          <w:szCs w:val="20"/>
        </w:rPr>
        <w:t xml:space="preserve">confronto e </w:t>
      </w:r>
      <w:r>
        <w:rPr>
          <w:rFonts w:cstheme="minorHAnsi"/>
          <w:color w:val="3C3C3B"/>
          <w:sz w:val="20"/>
          <w:szCs w:val="20"/>
        </w:rPr>
        <w:t xml:space="preserve">di </w:t>
      </w:r>
      <w:r w:rsidRPr="006D28F9">
        <w:rPr>
          <w:rFonts w:cstheme="minorHAnsi"/>
          <w:color w:val="3C3C3B"/>
          <w:sz w:val="20"/>
          <w:szCs w:val="20"/>
        </w:rPr>
        <w:t>condivisione del vissut</w:t>
      </w:r>
      <w:r>
        <w:rPr>
          <w:rFonts w:cstheme="minorHAnsi"/>
          <w:color w:val="3C3C3B"/>
          <w:sz w:val="20"/>
          <w:szCs w:val="20"/>
        </w:rPr>
        <w:t>o</w:t>
      </w:r>
      <w:r w:rsidRPr="006D28F9">
        <w:rPr>
          <w:rFonts w:cstheme="minorHAnsi"/>
          <w:color w:val="3C3C3B"/>
          <w:sz w:val="20"/>
          <w:szCs w:val="20"/>
        </w:rPr>
        <w:t xml:space="preserve"> cosicché i bambini siano stimolati all’ascolto attivo, ad esprimere le proprie emozioni senza giudizio, rielaborando quanto sperimentato.</w:t>
      </w:r>
    </w:p>
    <w:p w14:paraId="221E8F4E" w14:textId="31348024" w:rsidR="00571564"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Altro momento di rilettura dell’esperienza esperit</w:t>
      </w:r>
      <w:r>
        <w:rPr>
          <w:rFonts w:cstheme="minorHAnsi"/>
          <w:color w:val="3C3C3B"/>
          <w:sz w:val="20"/>
          <w:szCs w:val="20"/>
        </w:rPr>
        <w:t>a</w:t>
      </w:r>
      <w:r w:rsidRPr="006D28F9">
        <w:rPr>
          <w:rFonts w:cstheme="minorHAnsi"/>
          <w:color w:val="3C3C3B"/>
          <w:sz w:val="20"/>
          <w:szCs w:val="20"/>
        </w:rPr>
        <w:t xml:space="preserve"> l</w:t>
      </w:r>
      <w:r>
        <w:rPr>
          <w:rFonts w:cstheme="minorHAnsi"/>
          <w:color w:val="3C3C3B"/>
          <w:sz w:val="20"/>
          <w:szCs w:val="20"/>
        </w:rPr>
        <w:t>o</w:t>
      </w:r>
      <w:r w:rsidRPr="006D28F9">
        <w:rPr>
          <w:rFonts w:cstheme="minorHAnsi"/>
          <w:color w:val="3C3C3B"/>
          <w:sz w:val="20"/>
          <w:szCs w:val="20"/>
        </w:rPr>
        <w:t xml:space="preserve"> proponiamo attraverso il disegn</w:t>
      </w:r>
      <w:r>
        <w:rPr>
          <w:rFonts w:cstheme="minorHAnsi"/>
          <w:color w:val="3C3C3B"/>
          <w:sz w:val="20"/>
          <w:szCs w:val="20"/>
        </w:rPr>
        <w:t>o</w:t>
      </w:r>
      <w:r w:rsidRPr="006D28F9">
        <w:rPr>
          <w:rFonts w:cstheme="minorHAnsi"/>
          <w:color w:val="3C3C3B"/>
          <w:sz w:val="20"/>
          <w:szCs w:val="20"/>
        </w:rPr>
        <w:t xml:space="preserve"> strumento che, inoltre, ci permette di strutturare una documentazione e una valutazione sull’attività svolta.</w:t>
      </w:r>
    </w:p>
    <w:p w14:paraId="4624C510" w14:textId="0BA8C471" w:rsidR="00AE4B79" w:rsidRDefault="00AE4B79" w:rsidP="00571564">
      <w:pPr>
        <w:widowControl w:val="0"/>
        <w:spacing w:line="319" w:lineRule="exact"/>
        <w:ind w:right="-40"/>
        <w:jc w:val="both"/>
        <w:rPr>
          <w:rFonts w:cstheme="minorHAnsi"/>
          <w:color w:val="3C3C3B"/>
          <w:sz w:val="20"/>
          <w:szCs w:val="20"/>
        </w:rPr>
      </w:pPr>
    </w:p>
    <w:p w14:paraId="6484DD6B" w14:textId="582F3ED1" w:rsidR="00AE4B79" w:rsidRDefault="00AE4B79" w:rsidP="00571564">
      <w:pPr>
        <w:widowControl w:val="0"/>
        <w:spacing w:line="319" w:lineRule="exact"/>
        <w:ind w:right="-40"/>
        <w:jc w:val="both"/>
        <w:rPr>
          <w:rFonts w:cstheme="minorHAnsi"/>
          <w:color w:val="3C3C3B"/>
          <w:sz w:val="20"/>
          <w:szCs w:val="20"/>
        </w:rPr>
      </w:pPr>
    </w:p>
    <w:p w14:paraId="28ADF1C6" w14:textId="77777777" w:rsidR="00BB698E" w:rsidRDefault="00BB698E" w:rsidP="00571564">
      <w:pPr>
        <w:widowControl w:val="0"/>
        <w:spacing w:line="319" w:lineRule="exact"/>
        <w:ind w:right="-40"/>
        <w:jc w:val="both"/>
        <w:rPr>
          <w:rFonts w:cstheme="minorHAnsi"/>
          <w:b/>
          <w:bCs/>
          <w:color w:val="3C3C3B"/>
          <w:sz w:val="20"/>
          <w:szCs w:val="20"/>
        </w:rPr>
      </w:pPr>
    </w:p>
    <w:p w14:paraId="72B4AE6D" w14:textId="77777777" w:rsidR="00BB698E" w:rsidRDefault="00BB698E" w:rsidP="00571564">
      <w:pPr>
        <w:widowControl w:val="0"/>
        <w:spacing w:line="319" w:lineRule="exact"/>
        <w:ind w:right="-40"/>
        <w:jc w:val="both"/>
        <w:rPr>
          <w:rFonts w:cstheme="minorHAnsi"/>
          <w:b/>
          <w:bCs/>
          <w:color w:val="3C3C3B"/>
          <w:sz w:val="20"/>
          <w:szCs w:val="20"/>
        </w:rPr>
      </w:pPr>
    </w:p>
    <w:p w14:paraId="15738CD8" w14:textId="6138AEEE" w:rsidR="00BB698E" w:rsidRDefault="00BB698E"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LINEE GUIDA PER I GENITORI</w:t>
      </w:r>
    </w:p>
    <w:p w14:paraId="4630C2D1" w14:textId="77777777" w:rsidR="00BB698E" w:rsidRDefault="00BB698E" w:rsidP="00571564">
      <w:pPr>
        <w:widowControl w:val="0"/>
        <w:spacing w:line="319" w:lineRule="exact"/>
        <w:ind w:right="-40"/>
        <w:jc w:val="both"/>
        <w:rPr>
          <w:rFonts w:cstheme="minorHAnsi"/>
          <w:b/>
          <w:bCs/>
          <w:color w:val="3C3C3B"/>
          <w:sz w:val="20"/>
          <w:szCs w:val="20"/>
        </w:rPr>
      </w:pPr>
    </w:p>
    <w:p w14:paraId="5D297105" w14:textId="0CEEF4C4" w:rsidR="00290A07" w:rsidRDefault="00AE4B79"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E’ DI</w:t>
      </w:r>
      <w:r>
        <w:rPr>
          <w:rFonts w:cstheme="minorHAnsi"/>
          <w:color w:val="3C3C3B"/>
          <w:sz w:val="20"/>
          <w:szCs w:val="20"/>
        </w:rPr>
        <w:t xml:space="preserve"> </w:t>
      </w:r>
      <w:r w:rsidRPr="00290A07">
        <w:rPr>
          <w:rFonts w:cstheme="minorHAnsi"/>
          <w:b/>
          <w:bCs/>
          <w:color w:val="3C3C3B"/>
          <w:sz w:val="20"/>
          <w:szCs w:val="20"/>
        </w:rPr>
        <w:t>FONDAMENTALE IMPORTANZA STRINGERE UN PATTO EDUCATIVO DI COLLABORAZI</w:t>
      </w:r>
      <w:r w:rsidR="00290A07">
        <w:rPr>
          <w:rFonts w:cstheme="minorHAnsi"/>
          <w:b/>
          <w:bCs/>
          <w:color w:val="3C3C3B"/>
          <w:sz w:val="20"/>
          <w:szCs w:val="20"/>
        </w:rPr>
        <w:t>ONE</w:t>
      </w:r>
      <w:r w:rsidRPr="00290A07">
        <w:rPr>
          <w:rFonts w:cstheme="minorHAnsi"/>
          <w:b/>
          <w:bCs/>
          <w:color w:val="3C3C3B"/>
          <w:sz w:val="20"/>
          <w:szCs w:val="20"/>
        </w:rPr>
        <w:t xml:space="preserve"> NON SOLO CON L</w:t>
      </w:r>
      <w:r w:rsidR="00290A07">
        <w:rPr>
          <w:rFonts w:cstheme="minorHAnsi"/>
          <w:b/>
          <w:bCs/>
          <w:color w:val="3C3C3B"/>
          <w:sz w:val="20"/>
          <w:szCs w:val="20"/>
        </w:rPr>
        <w:t>E MAESTRE/i</w:t>
      </w:r>
      <w:r w:rsidRPr="00290A07">
        <w:rPr>
          <w:rFonts w:cstheme="minorHAnsi"/>
          <w:b/>
          <w:bCs/>
          <w:color w:val="3C3C3B"/>
          <w:sz w:val="20"/>
          <w:szCs w:val="20"/>
        </w:rPr>
        <w:t xml:space="preserve"> </w:t>
      </w:r>
      <w:proofErr w:type="gramStart"/>
      <w:r w:rsidRPr="00290A07">
        <w:rPr>
          <w:rFonts w:cstheme="minorHAnsi"/>
          <w:b/>
          <w:bCs/>
          <w:color w:val="3C3C3B"/>
          <w:sz w:val="20"/>
          <w:szCs w:val="20"/>
        </w:rPr>
        <w:t>MA  ANCHE</w:t>
      </w:r>
      <w:proofErr w:type="gramEnd"/>
      <w:r w:rsidRPr="00290A07">
        <w:rPr>
          <w:rFonts w:cstheme="minorHAnsi"/>
          <w:b/>
          <w:bCs/>
          <w:color w:val="3C3C3B"/>
          <w:sz w:val="20"/>
          <w:szCs w:val="20"/>
        </w:rPr>
        <w:t xml:space="preserve"> CON I GENITORI IN MODO DA</w:t>
      </w:r>
      <w:r>
        <w:rPr>
          <w:rFonts w:cstheme="minorHAnsi"/>
          <w:color w:val="3C3C3B"/>
          <w:sz w:val="20"/>
          <w:szCs w:val="20"/>
        </w:rPr>
        <w:t xml:space="preserve"> </w:t>
      </w:r>
      <w:r w:rsidRPr="00290A07">
        <w:rPr>
          <w:rFonts w:cstheme="minorHAnsi"/>
          <w:b/>
          <w:bCs/>
          <w:color w:val="3C3C3B"/>
          <w:sz w:val="20"/>
          <w:szCs w:val="20"/>
        </w:rPr>
        <w:t xml:space="preserve">PERSEGUIRE INSIEME GLI STESSI OBIETTIVI PER IL BENE DEI </w:t>
      </w:r>
    </w:p>
    <w:p w14:paraId="05A89452" w14:textId="77777777" w:rsidR="00290A07" w:rsidRDefault="00290A07" w:rsidP="00571564">
      <w:pPr>
        <w:widowControl w:val="0"/>
        <w:spacing w:line="319" w:lineRule="exact"/>
        <w:ind w:right="-40"/>
        <w:jc w:val="both"/>
        <w:rPr>
          <w:rFonts w:cstheme="minorHAnsi"/>
          <w:b/>
          <w:bCs/>
          <w:color w:val="3C3C3B"/>
          <w:sz w:val="20"/>
          <w:szCs w:val="20"/>
        </w:rPr>
      </w:pPr>
    </w:p>
    <w:p w14:paraId="7C395549" w14:textId="77777777" w:rsidR="00290A07" w:rsidRDefault="00290A07" w:rsidP="00571564">
      <w:pPr>
        <w:widowControl w:val="0"/>
        <w:spacing w:line="319" w:lineRule="exact"/>
        <w:ind w:right="-40"/>
        <w:jc w:val="both"/>
        <w:rPr>
          <w:rFonts w:cstheme="minorHAnsi"/>
          <w:b/>
          <w:bCs/>
          <w:color w:val="3C3C3B"/>
          <w:sz w:val="20"/>
          <w:szCs w:val="20"/>
        </w:rPr>
      </w:pPr>
    </w:p>
    <w:p w14:paraId="460091D2" w14:textId="77777777" w:rsidR="00290A07" w:rsidRDefault="00290A07" w:rsidP="00571564">
      <w:pPr>
        <w:widowControl w:val="0"/>
        <w:spacing w:line="319" w:lineRule="exact"/>
        <w:ind w:right="-40"/>
        <w:jc w:val="both"/>
        <w:rPr>
          <w:rFonts w:cstheme="minorHAnsi"/>
          <w:b/>
          <w:bCs/>
          <w:color w:val="3C3C3B"/>
          <w:sz w:val="20"/>
          <w:szCs w:val="20"/>
        </w:rPr>
      </w:pPr>
    </w:p>
    <w:p w14:paraId="1CD99D8E" w14:textId="77777777" w:rsidR="00290A07" w:rsidRDefault="00290A07" w:rsidP="00571564">
      <w:pPr>
        <w:widowControl w:val="0"/>
        <w:spacing w:line="319" w:lineRule="exact"/>
        <w:ind w:right="-40"/>
        <w:jc w:val="both"/>
        <w:rPr>
          <w:rFonts w:cstheme="minorHAnsi"/>
          <w:b/>
          <w:bCs/>
          <w:color w:val="3C3C3B"/>
          <w:sz w:val="20"/>
          <w:szCs w:val="20"/>
        </w:rPr>
      </w:pPr>
    </w:p>
    <w:p w14:paraId="2789B5D0" w14:textId="6142FD51" w:rsidR="00AE4B79" w:rsidRPr="00290A07" w:rsidRDefault="00AE4B79" w:rsidP="00571564">
      <w:pPr>
        <w:widowControl w:val="0"/>
        <w:spacing w:line="319" w:lineRule="exact"/>
        <w:ind w:right="-40"/>
        <w:jc w:val="both"/>
        <w:rPr>
          <w:rFonts w:cstheme="minorHAnsi"/>
          <w:color w:val="3C3C3B"/>
          <w:sz w:val="20"/>
          <w:szCs w:val="20"/>
        </w:rPr>
      </w:pPr>
      <w:proofErr w:type="gramStart"/>
      <w:r w:rsidRPr="00290A07">
        <w:rPr>
          <w:rFonts w:cstheme="minorHAnsi"/>
          <w:b/>
          <w:bCs/>
          <w:color w:val="3C3C3B"/>
          <w:sz w:val="20"/>
          <w:szCs w:val="20"/>
        </w:rPr>
        <w:t>BAMBINI</w:t>
      </w:r>
      <w:r>
        <w:rPr>
          <w:rFonts w:cstheme="minorHAnsi"/>
          <w:color w:val="3C3C3B"/>
          <w:sz w:val="20"/>
          <w:szCs w:val="20"/>
        </w:rPr>
        <w:t xml:space="preserve"> .</w:t>
      </w:r>
      <w:proofErr w:type="gramEnd"/>
      <w:r w:rsidR="00290A07">
        <w:rPr>
          <w:rFonts w:cstheme="minorHAnsi"/>
          <w:color w:val="3C3C3B"/>
          <w:sz w:val="20"/>
          <w:szCs w:val="20"/>
        </w:rPr>
        <w:t xml:space="preserve">  </w:t>
      </w:r>
      <w:r w:rsidR="00290A07" w:rsidRPr="00851498">
        <w:rPr>
          <w:rFonts w:cstheme="minorHAnsi"/>
          <w:b/>
          <w:bCs/>
          <w:color w:val="3C3C3B"/>
          <w:sz w:val="20"/>
          <w:szCs w:val="20"/>
        </w:rPr>
        <w:t xml:space="preserve">PER I </w:t>
      </w:r>
      <w:proofErr w:type="gramStart"/>
      <w:r w:rsidR="00290A07" w:rsidRPr="00851498">
        <w:rPr>
          <w:rFonts w:cstheme="minorHAnsi"/>
          <w:b/>
          <w:bCs/>
          <w:color w:val="3C3C3B"/>
          <w:sz w:val="20"/>
          <w:szCs w:val="20"/>
        </w:rPr>
        <w:t>BAMBINI</w:t>
      </w:r>
      <w:r w:rsidR="00290A07">
        <w:rPr>
          <w:rFonts w:cstheme="minorHAnsi"/>
          <w:color w:val="3C3C3B"/>
          <w:sz w:val="20"/>
          <w:szCs w:val="20"/>
        </w:rPr>
        <w:t xml:space="preserve"> </w:t>
      </w:r>
      <w:r w:rsidRPr="00290A07">
        <w:rPr>
          <w:rFonts w:cstheme="minorHAnsi"/>
          <w:b/>
          <w:bCs/>
          <w:color w:val="3C3C3B"/>
          <w:sz w:val="20"/>
          <w:szCs w:val="20"/>
        </w:rPr>
        <w:t xml:space="preserve"> </w:t>
      </w:r>
      <w:r w:rsidR="00290A07">
        <w:rPr>
          <w:rFonts w:cstheme="minorHAnsi"/>
          <w:b/>
          <w:bCs/>
          <w:color w:val="3C3C3B"/>
          <w:sz w:val="20"/>
          <w:szCs w:val="20"/>
        </w:rPr>
        <w:t>PERCEPIRE</w:t>
      </w:r>
      <w:proofErr w:type="gramEnd"/>
      <w:r w:rsidR="00290A07">
        <w:rPr>
          <w:rFonts w:cstheme="minorHAnsi"/>
          <w:b/>
          <w:bCs/>
          <w:color w:val="3C3C3B"/>
          <w:sz w:val="20"/>
          <w:szCs w:val="20"/>
        </w:rPr>
        <w:t xml:space="preserve"> LA </w:t>
      </w:r>
      <w:r w:rsidRPr="004E5D73">
        <w:rPr>
          <w:rFonts w:cstheme="minorHAnsi"/>
          <w:b/>
          <w:bCs/>
          <w:color w:val="3C3C3B"/>
          <w:sz w:val="20"/>
          <w:szCs w:val="20"/>
        </w:rPr>
        <w:t>COERENZA LA CONTINUITA’ EDUCATIVA</w:t>
      </w:r>
      <w:r w:rsidRPr="00290A07">
        <w:rPr>
          <w:rFonts w:cstheme="minorHAnsi"/>
          <w:b/>
          <w:bCs/>
          <w:color w:val="3C3C3B"/>
          <w:sz w:val="20"/>
          <w:szCs w:val="20"/>
        </w:rPr>
        <w:t xml:space="preserve">  </w:t>
      </w:r>
      <w:r w:rsidR="00290A07">
        <w:rPr>
          <w:rFonts w:cstheme="minorHAnsi"/>
          <w:b/>
          <w:bCs/>
          <w:color w:val="3C3C3B"/>
          <w:sz w:val="20"/>
          <w:szCs w:val="20"/>
        </w:rPr>
        <w:t xml:space="preserve">DA PARTE DELLE PERSONE CHE </w:t>
      </w:r>
      <w:r w:rsidR="00851498">
        <w:rPr>
          <w:rFonts w:cstheme="minorHAnsi"/>
          <w:b/>
          <w:bCs/>
          <w:color w:val="3C3C3B"/>
          <w:sz w:val="20"/>
          <w:szCs w:val="20"/>
        </w:rPr>
        <w:t xml:space="preserve">INTERAGISCONO CON LORO </w:t>
      </w:r>
      <w:r w:rsidRPr="00290A07">
        <w:rPr>
          <w:rFonts w:cstheme="minorHAnsi"/>
          <w:b/>
          <w:bCs/>
          <w:color w:val="3C3C3B"/>
          <w:sz w:val="20"/>
          <w:szCs w:val="20"/>
        </w:rPr>
        <w:t xml:space="preserve"> CONSENTE DI RAGGIUNGERE AL MEGLIO GLI OBIETTIVI</w:t>
      </w:r>
      <w:r w:rsidR="00851498">
        <w:rPr>
          <w:rFonts w:cstheme="minorHAnsi"/>
          <w:b/>
          <w:bCs/>
          <w:color w:val="3C3C3B"/>
          <w:sz w:val="20"/>
          <w:szCs w:val="20"/>
        </w:rPr>
        <w:t xml:space="preserve"> EDUCATIVI </w:t>
      </w:r>
      <w:r w:rsidRPr="00290A07">
        <w:rPr>
          <w:rFonts w:cstheme="minorHAnsi"/>
          <w:b/>
          <w:bCs/>
          <w:color w:val="3C3C3B"/>
          <w:sz w:val="20"/>
          <w:szCs w:val="20"/>
        </w:rPr>
        <w:t xml:space="preserve"> E DA’ AI BAMBINI UN SENSO DI SICUREZZA E FIDUCIA  FONDAMENTALE NELLA CRESCITA . I BAMBINI HANNO BISOGNO DI GUIDE AMOREVOLI E SICURE CHE SAPPIANO </w:t>
      </w:r>
      <w:proofErr w:type="gramStart"/>
      <w:r w:rsidRPr="00290A07">
        <w:rPr>
          <w:rFonts w:cstheme="minorHAnsi"/>
          <w:b/>
          <w:bCs/>
          <w:color w:val="3C3C3B"/>
          <w:sz w:val="20"/>
          <w:szCs w:val="20"/>
        </w:rPr>
        <w:t xml:space="preserve">AIUTARLI </w:t>
      </w:r>
      <w:r w:rsidR="00851498">
        <w:rPr>
          <w:rFonts w:cstheme="minorHAnsi"/>
          <w:b/>
          <w:bCs/>
          <w:color w:val="3C3C3B"/>
          <w:sz w:val="20"/>
          <w:szCs w:val="20"/>
        </w:rPr>
        <w:t xml:space="preserve"> NELLA</w:t>
      </w:r>
      <w:proofErr w:type="gramEnd"/>
      <w:r w:rsidR="00851498">
        <w:rPr>
          <w:rFonts w:cstheme="minorHAnsi"/>
          <w:b/>
          <w:bCs/>
          <w:color w:val="3C3C3B"/>
          <w:sz w:val="20"/>
          <w:szCs w:val="20"/>
        </w:rPr>
        <w:t xml:space="preserve"> CONOSCENZA DEL </w:t>
      </w:r>
      <w:r w:rsidRPr="00290A07">
        <w:rPr>
          <w:rFonts w:cstheme="minorHAnsi"/>
          <w:b/>
          <w:bCs/>
          <w:color w:val="3C3C3B"/>
          <w:sz w:val="20"/>
          <w:szCs w:val="20"/>
        </w:rPr>
        <w:t xml:space="preserve"> MONDO</w:t>
      </w:r>
      <w:r w:rsidR="00851498">
        <w:rPr>
          <w:rFonts w:cstheme="minorHAnsi"/>
          <w:b/>
          <w:bCs/>
          <w:color w:val="3C3C3B"/>
          <w:sz w:val="20"/>
          <w:szCs w:val="20"/>
        </w:rPr>
        <w:t xml:space="preserve"> E  A MUOVERSI IN AUTONOMIA  </w:t>
      </w:r>
      <w:r w:rsidRPr="00290A07">
        <w:rPr>
          <w:rFonts w:cstheme="minorHAnsi"/>
          <w:b/>
          <w:bCs/>
          <w:color w:val="3C3C3B"/>
          <w:sz w:val="20"/>
          <w:szCs w:val="20"/>
        </w:rPr>
        <w:t xml:space="preserve"> E</w:t>
      </w:r>
      <w:r w:rsidR="00851498">
        <w:rPr>
          <w:rFonts w:cstheme="minorHAnsi"/>
          <w:b/>
          <w:bCs/>
          <w:color w:val="3C3C3B"/>
          <w:sz w:val="20"/>
          <w:szCs w:val="20"/>
        </w:rPr>
        <w:t xml:space="preserve">  CONOSCRE </w:t>
      </w:r>
      <w:r w:rsidRPr="00290A07">
        <w:rPr>
          <w:rFonts w:cstheme="minorHAnsi"/>
          <w:b/>
          <w:bCs/>
          <w:color w:val="3C3C3B"/>
          <w:sz w:val="20"/>
          <w:szCs w:val="20"/>
        </w:rPr>
        <w:t xml:space="preserve"> SE STESSI , CHE LI AIUTINO AD ESPRIMERSI SERENAMENTE  E A PERCEPIRE LA BELLEZZA E</w:t>
      </w:r>
      <w:r w:rsidR="00536F9A" w:rsidRPr="00290A07">
        <w:rPr>
          <w:rFonts w:cstheme="minorHAnsi"/>
          <w:b/>
          <w:bCs/>
          <w:color w:val="3C3C3B"/>
          <w:sz w:val="20"/>
          <w:szCs w:val="20"/>
        </w:rPr>
        <w:t xml:space="preserve"> </w:t>
      </w:r>
      <w:r w:rsidRPr="00290A07">
        <w:rPr>
          <w:rFonts w:cstheme="minorHAnsi"/>
          <w:b/>
          <w:bCs/>
          <w:color w:val="3C3C3B"/>
          <w:sz w:val="20"/>
          <w:szCs w:val="20"/>
        </w:rPr>
        <w:t>IL VALORE  DEL LORO FARE</w:t>
      </w:r>
      <w:r w:rsidR="00536F9A" w:rsidRPr="00290A07">
        <w:rPr>
          <w:rFonts w:cstheme="minorHAnsi"/>
          <w:b/>
          <w:bCs/>
          <w:color w:val="3C3C3B"/>
          <w:sz w:val="20"/>
          <w:szCs w:val="20"/>
        </w:rPr>
        <w:t xml:space="preserve"> E DEL LORO ESSERE </w:t>
      </w:r>
      <w:r w:rsidRPr="00290A07">
        <w:rPr>
          <w:rFonts w:cstheme="minorHAnsi"/>
          <w:b/>
          <w:bCs/>
          <w:color w:val="3C3C3B"/>
          <w:sz w:val="20"/>
          <w:szCs w:val="20"/>
        </w:rPr>
        <w:t xml:space="preserve"> . </w:t>
      </w:r>
    </w:p>
    <w:p w14:paraId="7F379152" w14:textId="3F9B9F4F" w:rsidR="00851498" w:rsidRDefault="00AE4B79"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 xml:space="preserve">CHIEDIAMO A VOI </w:t>
      </w:r>
      <w:proofErr w:type="gramStart"/>
      <w:r w:rsidRPr="00290A07">
        <w:rPr>
          <w:rFonts w:cstheme="minorHAnsi"/>
          <w:b/>
          <w:bCs/>
          <w:color w:val="3C3C3B"/>
          <w:sz w:val="20"/>
          <w:szCs w:val="20"/>
        </w:rPr>
        <w:t>GENITORI  DI</w:t>
      </w:r>
      <w:proofErr w:type="gramEnd"/>
      <w:r w:rsidRPr="00290A07">
        <w:rPr>
          <w:rFonts w:cstheme="minorHAnsi"/>
          <w:b/>
          <w:bCs/>
          <w:color w:val="3C3C3B"/>
          <w:sz w:val="20"/>
          <w:szCs w:val="20"/>
        </w:rPr>
        <w:t xml:space="preserve"> FAVORIRE E STIMOLARE IL GIOCO MOTORI</w:t>
      </w:r>
      <w:r w:rsidR="00536F9A" w:rsidRPr="00290A07">
        <w:rPr>
          <w:rFonts w:cstheme="minorHAnsi"/>
          <w:b/>
          <w:bCs/>
          <w:color w:val="3C3C3B"/>
          <w:sz w:val="20"/>
          <w:szCs w:val="20"/>
        </w:rPr>
        <w:t>O E L’ ATTIVITA’ FISICA  ANCHE IN FAMIGLIA  ,DI AIUTARLI A RISPETTARE SEMPLICI REGOLE SOPRATTUTTO RELATIVE ALL’ALIMENTAZINE E ALLA SALUTE E BENESSERE ,  MA SOPRATTUTTO  DI VALORIZZARE LE LORO CONQUISTE E GLI ERRORI DANDO VALORE AL PROCESSO PIU’ CHE AI RISULTATI.</w:t>
      </w:r>
      <w:r w:rsidR="009323D8">
        <w:rPr>
          <w:rFonts w:cstheme="minorHAnsi"/>
          <w:b/>
          <w:bCs/>
          <w:color w:val="3C3C3B"/>
          <w:sz w:val="20"/>
          <w:szCs w:val="20"/>
        </w:rPr>
        <w:t xml:space="preserve"> </w:t>
      </w:r>
    </w:p>
    <w:p w14:paraId="4953964C" w14:textId="62382134" w:rsidR="00AE4B79" w:rsidRDefault="00536F9A"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 xml:space="preserve"> OGNI BAMBINO </w:t>
      </w:r>
      <w:proofErr w:type="gramStart"/>
      <w:r w:rsidRPr="00290A07">
        <w:rPr>
          <w:rFonts w:cstheme="minorHAnsi"/>
          <w:b/>
          <w:bCs/>
          <w:color w:val="3C3C3B"/>
          <w:sz w:val="20"/>
          <w:szCs w:val="20"/>
        </w:rPr>
        <w:t>E’</w:t>
      </w:r>
      <w:proofErr w:type="gramEnd"/>
      <w:r w:rsidRPr="00290A07">
        <w:rPr>
          <w:rFonts w:cstheme="minorHAnsi"/>
          <w:b/>
          <w:bCs/>
          <w:color w:val="3C3C3B"/>
          <w:sz w:val="20"/>
          <w:szCs w:val="20"/>
        </w:rPr>
        <w:t xml:space="preserve"> SPECIALE E HA DEI TALENTI ED E’ PER QUESTO CHE NEL NOSTRO LAVORO CERCHEREMO SEMPRE</w:t>
      </w:r>
      <w:r w:rsidR="00662783">
        <w:rPr>
          <w:rFonts w:cstheme="minorHAnsi"/>
          <w:b/>
          <w:bCs/>
          <w:color w:val="3C3C3B"/>
          <w:sz w:val="20"/>
          <w:szCs w:val="20"/>
        </w:rPr>
        <w:t xml:space="preserve"> INSIEME ALLE MAERTRE/I</w:t>
      </w:r>
      <w:r w:rsidRPr="00290A07">
        <w:rPr>
          <w:rFonts w:cstheme="minorHAnsi"/>
          <w:b/>
          <w:bCs/>
          <w:color w:val="3C3C3B"/>
          <w:sz w:val="20"/>
          <w:szCs w:val="20"/>
        </w:rPr>
        <w:t xml:space="preserve"> DI VALORIZZARE LE CARATTERISTICHE DI OGNUNO AFFINCHE’ NESSUN BAMBINO SI SENTA SBAGLIATO O INADEGUATO.</w:t>
      </w:r>
      <w:r w:rsidR="001F45E8">
        <w:rPr>
          <w:rFonts w:cstheme="minorHAnsi"/>
          <w:b/>
          <w:bCs/>
          <w:color w:val="3C3C3B"/>
          <w:sz w:val="20"/>
          <w:szCs w:val="20"/>
        </w:rPr>
        <w:t xml:space="preserve"> LE NOSTRE ATTIVITA</w:t>
      </w:r>
      <w:proofErr w:type="gramStart"/>
      <w:r w:rsidR="001F45E8">
        <w:rPr>
          <w:rFonts w:cstheme="minorHAnsi"/>
          <w:b/>
          <w:bCs/>
          <w:color w:val="3C3C3B"/>
          <w:sz w:val="20"/>
          <w:szCs w:val="20"/>
        </w:rPr>
        <w:t>’  MOTORIE</w:t>
      </w:r>
      <w:proofErr w:type="gramEnd"/>
      <w:r w:rsidR="001F45E8">
        <w:rPr>
          <w:rFonts w:cstheme="minorHAnsi"/>
          <w:b/>
          <w:bCs/>
          <w:color w:val="3C3C3B"/>
          <w:sz w:val="20"/>
          <w:szCs w:val="20"/>
        </w:rPr>
        <w:t xml:space="preserve">  HANNO COME COMUNE DENOMINATORE IL GIOCO </w:t>
      </w:r>
      <w:r w:rsidR="00662783">
        <w:rPr>
          <w:rFonts w:cstheme="minorHAnsi"/>
          <w:b/>
          <w:bCs/>
          <w:color w:val="3C3C3B"/>
          <w:sz w:val="20"/>
          <w:szCs w:val="20"/>
        </w:rPr>
        <w:t xml:space="preserve"> MOTORIO </w:t>
      </w:r>
      <w:r w:rsidR="001F45E8">
        <w:rPr>
          <w:rFonts w:cstheme="minorHAnsi"/>
          <w:b/>
          <w:bCs/>
          <w:color w:val="3C3C3B"/>
          <w:sz w:val="20"/>
          <w:szCs w:val="20"/>
        </w:rPr>
        <w:t xml:space="preserve">IN UN CONTESTO SOCIALE  POICHE’ ESSO E’ LA MODALITA’ ATTRAVERSO LA QUALE I BAMBINI SPERIMENTANO IL MONDO ,SE STESSI E LO STARE CON GLI ALTRI.  LE LIFE E </w:t>
      </w:r>
      <w:proofErr w:type="gramStart"/>
      <w:r w:rsidR="001F45E8">
        <w:rPr>
          <w:rFonts w:cstheme="minorHAnsi"/>
          <w:b/>
          <w:bCs/>
          <w:color w:val="3C3C3B"/>
          <w:sz w:val="20"/>
          <w:szCs w:val="20"/>
        </w:rPr>
        <w:t>LE  SOFT</w:t>
      </w:r>
      <w:proofErr w:type="gramEnd"/>
      <w:r w:rsidR="001F45E8">
        <w:rPr>
          <w:rFonts w:cstheme="minorHAnsi"/>
          <w:b/>
          <w:bCs/>
          <w:color w:val="3C3C3B"/>
          <w:sz w:val="20"/>
          <w:szCs w:val="20"/>
        </w:rPr>
        <w:t xml:space="preserve"> SKILLS</w:t>
      </w:r>
      <w:r w:rsidR="001053FF">
        <w:rPr>
          <w:rFonts w:cstheme="minorHAnsi"/>
          <w:b/>
          <w:bCs/>
          <w:color w:val="3C3C3B"/>
          <w:sz w:val="20"/>
          <w:szCs w:val="20"/>
        </w:rPr>
        <w:t>,</w:t>
      </w:r>
      <w:r w:rsidR="001F45E8">
        <w:rPr>
          <w:rFonts w:cstheme="minorHAnsi"/>
          <w:b/>
          <w:bCs/>
          <w:color w:val="3C3C3B"/>
          <w:sz w:val="20"/>
          <w:szCs w:val="20"/>
        </w:rPr>
        <w:t xml:space="preserve"> </w:t>
      </w:r>
      <w:r w:rsidR="001053FF">
        <w:rPr>
          <w:rFonts w:cstheme="minorHAnsi"/>
          <w:b/>
          <w:bCs/>
          <w:color w:val="3C3C3B"/>
          <w:sz w:val="20"/>
          <w:szCs w:val="20"/>
        </w:rPr>
        <w:t xml:space="preserve"> INSIEME A BUONE PRATICHE DI SANO STILE DI VITA ,</w:t>
      </w:r>
      <w:r w:rsidR="001F45E8">
        <w:rPr>
          <w:rFonts w:cstheme="minorHAnsi"/>
          <w:b/>
          <w:bCs/>
          <w:color w:val="3C3C3B"/>
          <w:sz w:val="20"/>
          <w:szCs w:val="20"/>
        </w:rPr>
        <w:t xml:space="preserve">SONO COMPETENZE FONDAMENTALI CHE VANNO ALLENATE A PARTIRE  DALL’ INFANZIA  E LO STRUMENTO CHE NOI RITENIAMO EFFICACE A TAL FINE E’ ILGIOCO MOTORIO /SPORTIVO STRUTTURATO  </w:t>
      </w:r>
      <w:r w:rsidR="001053FF">
        <w:rPr>
          <w:rFonts w:cstheme="minorHAnsi"/>
          <w:b/>
          <w:bCs/>
          <w:color w:val="3C3C3B"/>
          <w:sz w:val="20"/>
          <w:szCs w:val="20"/>
        </w:rPr>
        <w:t>PER OBIETTIVI SECONDO IL METODO IVLM</w:t>
      </w:r>
      <w:r w:rsidR="00662783">
        <w:rPr>
          <w:rFonts w:cstheme="minorHAnsi"/>
          <w:b/>
          <w:bCs/>
          <w:color w:val="3C3C3B"/>
          <w:sz w:val="20"/>
          <w:szCs w:val="20"/>
        </w:rPr>
        <w:t xml:space="preserve"> A CUISI AGGIUNGONO ATTIVITA’ DIDATTICHE SULLA NUTRIZIONE PRESENTATE DAI NOSTRI NUTRIZIONISTI. </w:t>
      </w:r>
      <w:r w:rsidR="00110FF3">
        <w:rPr>
          <w:rFonts w:cstheme="minorHAnsi"/>
          <w:b/>
          <w:bCs/>
          <w:color w:val="3C3C3B"/>
          <w:sz w:val="20"/>
          <w:szCs w:val="20"/>
        </w:rPr>
        <w:t xml:space="preserve"> L’AMBIENTE FISICO E PSICOLOGICO IN CUI I BAMBINI SVOLGONO LE ATTIVITA’ </w:t>
      </w:r>
      <w:r w:rsidR="00990A2C">
        <w:rPr>
          <w:rFonts w:cstheme="minorHAnsi"/>
          <w:b/>
          <w:bCs/>
          <w:color w:val="3C3C3B"/>
          <w:sz w:val="20"/>
          <w:szCs w:val="20"/>
        </w:rPr>
        <w:t xml:space="preserve">RIFLETTE GLI OBIETTIVI DEL PROGETTO FACENDO SENTIRE I BIMBI </w:t>
      </w:r>
      <w:proofErr w:type="gramStart"/>
      <w:r w:rsidR="00990A2C">
        <w:rPr>
          <w:rFonts w:cstheme="minorHAnsi"/>
          <w:b/>
          <w:bCs/>
          <w:color w:val="3C3C3B"/>
          <w:sz w:val="20"/>
          <w:szCs w:val="20"/>
        </w:rPr>
        <w:t>ACCOLTI ,SERENI</w:t>
      </w:r>
      <w:proofErr w:type="gramEnd"/>
      <w:r w:rsidR="00990A2C">
        <w:rPr>
          <w:rFonts w:cstheme="minorHAnsi"/>
          <w:b/>
          <w:bCs/>
          <w:color w:val="3C3C3B"/>
          <w:sz w:val="20"/>
          <w:szCs w:val="20"/>
        </w:rPr>
        <w:t xml:space="preserve"> E GIOIOSI . IL DIVERTIMENTO E LA PERCEZIONE DI </w:t>
      </w:r>
      <w:proofErr w:type="gramStart"/>
      <w:r w:rsidR="00990A2C">
        <w:rPr>
          <w:rFonts w:cstheme="minorHAnsi"/>
          <w:b/>
          <w:bCs/>
          <w:color w:val="3C3C3B"/>
          <w:sz w:val="20"/>
          <w:szCs w:val="20"/>
        </w:rPr>
        <w:t>COMPETENZA .CIOE</w:t>
      </w:r>
      <w:proofErr w:type="gramEnd"/>
      <w:r w:rsidR="00990A2C">
        <w:rPr>
          <w:rFonts w:cstheme="minorHAnsi"/>
          <w:b/>
          <w:bCs/>
          <w:color w:val="3C3C3B"/>
          <w:sz w:val="20"/>
          <w:szCs w:val="20"/>
        </w:rPr>
        <w:t>’ IL SAPER FARE LE COSE SONO DUE LEVE MOTIVAZIONALI DELL ‘ APPRENDIMENTO E DEL SENTIRSI BENE .</w:t>
      </w:r>
    </w:p>
    <w:p w14:paraId="211CA1D2" w14:textId="6278BA72" w:rsidR="00662783" w:rsidRDefault="00662783" w:rsidP="00571564">
      <w:pPr>
        <w:widowControl w:val="0"/>
        <w:spacing w:line="319" w:lineRule="exact"/>
        <w:ind w:right="-40"/>
        <w:jc w:val="both"/>
        <w:rPr>
          <w:rFonts w:cstheme="minorHAnsi"/>
          <w:b/>
          <w:bCs/>
          <w:color w:val="3C3C3B"/>
          <w:sz w:val="20"/>
          <w:szCs w:val="20"/>
        </w:rPr>
      </w:pPr>
    </w:p>
    <w:p w14:paraId="4C959A5B" w14:textId="6A955458" w:rsidR="00662783" w:rsidRDefault="00662783"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INIZIAMO QUESTO PERCORSO INSIEME E SONO CERTA CHE VEDRETE I VOSTRI BIMBI</w:t>
      </w:r>
      <w:r w:rsidR="001E71AA">
        <w:rPr>
          <w:rFonts w:cstheme="minorHAnsi"/>
          <w:b/>
          <w:bCs/>
          <w:color w:val="3C3C3B"/>
          <w:sz w:val="20"/>
          <w:szCs w:val="20"/>
        </w:rPr>
        <w:t xml:space="preserve"> </w:t>
      </w:r>
      <w:proofErr w:type="gramStart"/>
      <w:r w:rsidR="001E71AA">
        <w:rPr>
          <w:rFonts w:cstheme="minorHAnsi"/>
          <w:b/>
          <w:bCs/>
          <w:color w:val="3C3C3B"/>
          <w:sz w:val="20"/>
          <w:szCs w:val="20"/>
        </w:rPr>
        <w:t xml:space="preserve">CRESCERE </w:t>
      </w:r>
      <w:r>
        <w:rPr>
          <w:rFonts w:cstheme="minorHAnsi"/>
          <w:b/>
          <w:bCs/>
          <w:color w:val="3C3C3B"/>
          <w:sz w:val="20"/>
          <w:szCs w:val="20"/>
        </w:rPr>
        <w:t xml:space="preserve"> GRATIFICATI</w:t>
      </w:r>
      <w:proofErr w:type="gramEnd"/>
      <w:r>
        <w:rPr>
          <w:rFonts w:cstheme="minorHAnsi"/>
          <w:b/>
          <w:bCs/>
          <w:color w:val="3C3C3B"/>
          <w:sz w:val="20"/>
          <w:szCs w:val="20"/>
        </w:rPr>
        <w:t xml:space="preserve"> DA QUESTA ESPERIENZA .</w:t>
      </w:r>
    </w:p>
    <w:p w14:paraId="6B40670B" w14:textId="20BDF507" w:rsidR="00662783" w:rsidRDefault="00662783" w:rsidP="00571564">
      <w:pPr>
        <w:widowControl w:val="0"/>
        <w:spacing w:line="319" w:lineRule="exact"/>
        <w:ind w:right="-40"/>
        <w:jc w:val="both"/>
        <w:rPr>
          <w:rFonts w:cstheme="minorHAnsi"/>
          <w:b/>
          <w:bCs/>
          <w:color w:val="3C3C3B"/>
          <w:sz w:val="20"/>
          <w:szCs w:val="20"/>
        </w:rPr>
      </w:pPr>
    </w:p>
    <w:p w14:paraId="326DD3E7" w14:textId="503B7EB4" w:rsidR="00662783" w:rsidRDefault="00662783"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DOTT </w:t>
      </w:r>
      <w:proofErr w:type="gramStart"/>
      <w:r>
        <w:rPr>
          <w:rFonts w:cstheme="minorHAnsi"/>
          <w:b/>
          <w:bCs/>
          <w:color w:val="3C3C3B"/>
          <w:sz w:val="20"/>
          <w:szCs w:val="20"/>
        </w:rPr>
        <w:t>SSA  CRISTINA</w:t>
      </w:r>
      <w:proofErr w:type="gramEnd"/>
      <w:r>
        <w:rPr>
          <w:rFonts w:cstheme="minorHAnsi"/>
          <w:b/>
          <w:bCs/>
          <w:color w:val="3C3C3B"/>
          <w:sz w:val="20"/>
          <w:szCs w:val="20"/>
        </w:rPr>
        <w:t xml:space="preserve"> PEZZI</w:t>
      </w:r>
    </w:p>
    <w:p w14:paraId="1578938A" w14:textId="79E45212"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PEDAGOGISTA DELLO SPORT </w:t>
      </w:r>
    </w:p>
    <w:p w14:paraId="472D7420" w14:textId="0A24055A"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PRESIDENTE ASD INSIEME VERSO LA META </w:t>
      </w:r>
    </w:p>
    <w:p w14:paraId="22EE07D7" w14:textId="0BDFC4B1" w:rsidR="009323D8" w:rsidRDefault="009323D8" w:rsidP="00571564">
      <w:pPr>
        <w:widowControl w:val="0"/>
        <w:spacing w:line="319" w:lineRule="exact"/>
        <w:ind w:right="-40"/>
        <w:jc w:val="both"/>
        <w:rPr>
          <w:rFonts w:cstheme="minorHAnsi"/>
          <w:b/>
          <w:bCs/>
          <w:color w:val="3C3C3B"/>
          <w:sz w:val="20"/>
          <w:szCs w:val="20"/>
        </w:rPr>
      </w:pPr>
    </w:p>
    <w:p w14:paraId="470ED1BA" w14:textId="1C415D89"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AGNESE BREVI E FEDERICO ZAMPEDRI </w:t>
      </w:r>
    </w:p>
    <w:p w14:paraId="12AE04B3" w14:textId="676E363F"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EDUCATORI SPORTIVI IVLM</w:t>
      </w:r>
    </w:p>
    <w:p w14:paraId="5FC56F63" w14:textId="77777777" w:rsidR="001053FF" w:rsidRPr="00290A07" w:rsidRDefault="001053FF" w:rsidP="00571564">
      <w:pPr>
        <w:widowControl w:val="0"/>
        <w:spacing w:line="319" w:lineRule="exact"/>
        <w:ind w:right="-40"/>
        <w:jc w:val="both"/>
        <w:rPr>
          <w:rFonts w:cstheme="minorHAnsi"/>
          <w:b/>
          <w:bCs/>
          <w:color w:val="3C3C3B"/>
          <w:sz w:val="20"/>
          <w:szCs w:val="20"/>
        </w:rPr>
      </w:pPr>
    </w:p>
    <w:p w14:paraId="772883C1" w14:textId="77777777" w:rsidR="00536F9A" w:rsidRDefault="00536F9A" w:rsidP="00571564">
      <w:pPr>
        <w:widowControl w:val="0"/>
        <w:spacing w:line="319" w:lineRule="exact"/>
        <w:ind w:right="-40"/>
        <w:jc w:val="both"/>
        <w:rPr>
          <w:rFonts w:cstheme="minorHAnsi"/>
          <w:color w:val="3C3C3B"/>
          <w:sz w:val="20"/>
          <w:szCs w:val="20"/>
        </w:rPr>
      </w:pPr>
    </w:p>
    <w:p w14:paraId="29E59E57" w14:textId="77777777" w:rsidR="00AE4B79" w:rsidRDefault="00AE4B79" w:rsidP="00571564">
      <w:pPr>
        <w:widowControl w:val="0"/>
        <w:spacing w:line="319" w:lineRule="exact"/>
        <w:ind w:right="-40"/>
        <w:jc w:val="both"/>
        <w:rPr>
          <w:rFonts w:cstheme="minorHAnsi"/>
          <w:color w:val="3C3C3B"/>
          <w:sz w:val="20"/>
          <w:szCs w:val="20"/>
        </w:rPr>
      </w:pPr>
    </w:p>
    <w:p w14:paraId="1ADD8652" w14:textId="3F76B767" w:rsidR="00AE4B79" w:rsidRDefault="00AE4B79" w:rsidP="00571564">
      <w:pPr>
        <w:widowControl w:val="0"/>
        <w:spacing w:line="319" w:lineRule="exact"/>
        <w:ind w:right="-40"/>
        <w:jc w:val="both"/>
        <w:rPr>
          <w:rFonts w:cstheme="minorHAnsi"/>
          <w:color w:val="3C3C3B"/>
          <w:sz w:val="20"/>
          <w:szCs w:val="20"/>
        </w:rPr>
      </w:pPr>
    </w:p>
    <w:p w14:paraId="4866CC6D" w14:textId="2ABD3B8E" w:rsidR="00AE4B79" w:rsidRDefault="00AE4B79" w:rsidP="00571564">
      <w:pPr>
        <w:widowControl w:val="0"/>
        <w:spacing w:line="319" w:lineRule="exact"/>
        <w:ind w:right="-40"/>
        <w:jc w:val="both"/>
        <w:rPr>
          <w:rFonts w:cstheme="minorHAnsi"/>
          <w:color w:val="3C3C3B"/>
          <w:sz w:val="20"/>
          <w:szCs w:val="20"/>
        </w:rPr>
      </w:pPr>
    </w:p>
    <w:p w14:paraId="38A274C7" w14:textId="4B66C6FE" w:rsidR="00AE4B79" w:rsidRDefault="00AE4B79" w:rsidP="00571564">
      <w:pPr>
        <w:widowControl w:val="0"/>
        <w:spacing w:line="319" w:lineRule="exact"/>
        <w:ind w:right="-40"/>
        <w:jc w:val="both"/>
        <w:rPr>
          <w:rFonts w:cstheme="minorHAnsi"/>
          <w:color w:val="3C3C3B"/>
          <w:sz w:val="20"/>
          <w:szCs w:val="20"/>
        </w:rPr>
      </w:pPr>
    </w:p>
    <w:p w14:paraId="40ECC9CD" w14:textId="77777777" w:rsidR="00AE4B79" w:rsidRPr="006D28F9" w:rsidRDefault="00AE4B79" w:rsidP="00571564">
      <w:pPr>
        <w:widowControl w:val="0"/>
        <w:spacing w:line="319" w:lineRule="exact"/>
        <w:ind w:right="-40"/>
        <w:jc w:val="both"/>
        <w:rPr>
          <w:rFonts w:cstheme="minorHAnsi"/>
          <w:color w:val="3C3C3B"/>
          <w:sz w:val="20"/>
          <w:szCs w:val="20"/>
        </w:rPr>
      </w:pPr>
    </w:p>
    <w:p w14:paraId="784AF4FC" w14:textId="10977617" w:rsidR="003C693E" w:rsidRDefault="003C693E" w:rsidP="006E6CEC">
      <w:pPr>
        <w:rPr>
          <w:rFonts w:ascii="Arial" w:hAnsi="Arial"/>
        </w:rPr>
      </w:pPr>
    </w:p>
    <w:p w14:paraId="1D9A18BD" w14:textId="3BB3CFF8" w:rsidR="005E3279" w:rsidRDefault="005E3279" w:rsidP="006E6CEC">
      <w:pPr>
        <w:rPr>
          <w:rFonts w:ascii="Arial" w:hAnsi="Arial"/>
        </w:rPr>
      </w:pPr>
    </w:p>
    <w:p w14:paraId="7C3E379B" w14:textId="79E81F54" w:rsidR="005E3279" w:rsidRDefault="005E3279" w:rsidP="006E6CEC">
      <w:pPr>
        <w:rPr>
          <w:rFonts w:ascii="Arial" w:hAnsi="Arial"/>
        </w:rPr>
      </w:pPr>
    </w:p>
    <w:p w14:paraId="5906DA9E" w14:textId="76FDB809" w:rsidR="005E3279" w:rsidRDefault="005E3279" w:rsidP="006E6CEC">
      <w:pPr>
        <w:rPr>
          <w:rFonts w:ascii="Arial" w:hAnsi="Arial"/>
        </w:rPr>
      </w:pPr>
    </w:p>
    <w:p w14:paraId="7E8A2CE6" w14:textId="15E968AC" w:rsidR="005E3279" w:rsidRDefault="005E3279" w:rsidP="006E6CEC">
      <w:pPr>
        <w:rPr>
          <w:rFonts w:ascii="Arial" w:hAnsi="Arial"/>
        </w:rPr>
      </w:pPr>
    </w:p>
    <w:p w14:paraId="36613E5D" w14:textId="4BA2523F" w:rsidR="005E3279" w:rsidRDefault="005E3279" w:rsidP="006E6CEC">
      <w:pPr>
        <w:rPr>
          <w:rFonts w:ascii="Arial" w:hAnsi="Arial"/>
        </w:rPr>
      </w:pPr>
    </w:p>
    <w:p w14:paraId="2D3A1A46" w14:textId="290EABAC" w:rsidR="005E3279" w:rsidRDefault="005E3279" w:rsidP="006E6CEC">
      <w:pPr>
        <w:rPr>
          <w:rFonts w:ascii="Arial" w:hAnsi="Arial"/>
        </w:rPr>
      </w:pPr>
    </w:p>
    <w:p w14:paraId="32DCC0D3" w14:textId="59DE223D" w:rsidR="005E3279" w:rsidRDefault="005E3279" w:rsidP="006E6CEC">
      <w:pPr>
        <w:rPr>
          <w:rFonts w:ascii="Arial" w:hAnsi="Arial"/>
        </w:rPr>
      </w:pPr>
    </w:p>
    <w:p w14:paraId="39D451DB" w14:textId="21551447" w:rsidR="005E3279" w:rsidRDefault="005E3279" w:rsidP="006E6CEC">
      <w:pPr>
        <w:rPr>
          <w:rFonts w:ascii="Arial" w:hAnsi="Arial"/>
        </w:rPr>
      </w:pPr>
    </w:p>
    <w:p w14:paraId="57F7B9D7" w14:textId="55A142F9" w:rsidR="005E3279" w:rsidRDefault="005E3279" w:rsidP="006E6CEC">
      <w:pPr>
        <w:rPr>
          <w:rFonts w:ascii="Arial" w:hAnsi="Arial"/>
        </w:rPr>
      </w:pPr>
    </w:p>
    <w:p w14:paraId="26932A71" w14:textId="76CFFEAC" w:rsidR="005E3279" w:rsidRDefault="005E3279" w:rsidP="006E6CEC">
      <w:pPr>
        <w:rPr>
          <w:rFonts w:ascii="Arial" w:hAnsi="Arial"/>
        </w:rPr>
      </w:pPr>
    </w:p>
    <w:p w14:paraId="246A1395" w14:textId="147E01CA" w:rsidR="005E3279" w:rsidRDefault="005E3279" w:rsidP="006E6CEC">
      <w:pPr>
        <w:rPr>
          <w:rFonts w:ascii="Arial" w:hAnsi="Arial"/>
        </w:rPr>
      </w:pPr>
    </w:p>
    <w:p w14:paraId="411760E0" w14:textId="38EC3795" w:rsidR="005E3279" w:rsidRDefault="005E3279" w:rsidP="006E6CEC">
      <w:pPr>
        <w:rPr>
          <w:rFonts w:ascii="Arial" w:hAnsi="Arial"/>
        </w:rPr>
      </w:pPr>
    </w:p>
    <w:p w14:paraId="591D3089" w14:textId="4FDBD6B4" w:rsidR="005E3279" w:rsidRDefault="005E3279" w:rsidP="006E6CEC">
      <w:pPr>
        <w:rPr>
          <w:rFonts w:ascii="Arial" w:hAnsi="Arial"/>
        </w:rPr>
      </w:pPr>
    </w:p>
    <w:p w14:paraId="3FC8968D" w14:textId="0D446CED" w:rsidR="005E3279" w:rsidRDefault="005E3279" w:rsidP="006E6CEC">
      <w:pPr>
        <w:rPr>
          <w:rFonts w:ascii="Arial" w:hAnsi="Arial"/>
        </w:rPr>
      </w:pPr>
    </w:p>
    <w:p w14:paraId="15138170" w14:textId="28596827" w:rsidR="005E3279" w:rsidRDefault="005E3279" w:rsidP="006E6CEC">
      <w:pPr>
        <w:rPr>
          <w:rFonts w:ascii="Arial" w:hAnsi="Arial"/>
        </w:rPr>
      </w:pPr>
    </w:p>
    <w:p w14:paraId="08FD5811" w14:textId="7A284AFB" w:rsidR="005E3279" w:rsidRDefault="005E3279" w:rsidP="006E6CEC">
      <w:pPr>
        <w:rPr>
          <w:rFonts w:ascii="Arial" w:hAnsi="Arial"/>
        </w:rPr>
      </w:pPr>
    </w:p>
    <w:p w14:paraId="76D171F9" w14:textId="5C0E41C9" w:rsidR="005E3279" w:rsidRDefault="005E3279" w:rsidP="006E6CEC">
      <w:pPr>
        <w:rPr>
          <w:rFonts w:ascii="Arial" w:hAnsi="Arial"/>
        </w:rPr>
      </w:pPr>
    </w:p>
    <w:p w14:paraId="29FE9E41" w14:textId="2809DC1C" w:rsidR="005E3279" w:rsidRDefault="005E3279" w:rsidP="006E6CEC">
      <w:pPr>
        <w:rPr>
          <w:rFonts w:ascii="Arial" w:hAnsi="Arial"/>
        </w:rPr>
      </w:pPr>
    </w:p>
    <w:p w14:paraId="1D4DF65D" w14:textId="52F11F9B" w:rsidR="005E3279" w:rsidRDefault="005E3279" w:rsidP="006E6CEC">
      <w:pPr>
        <w:rPr>
          <w:rFonts w:ascii="Arial" w:hAnsi="Arial"/>
        </w:rPr>
      </w:pPr>
    </w:p>
    <w:p w14:paraId="075664A3" w14:textId="185F8733" w:rsidR="005E3279" w:rsidRDefault="005E3279" w:rsidP="006E6CEC">
      <w:pPr>
        <w:rPr>
          <w:rFonts w:ascii="Arial" w:hAnsi="Arial"/>
        </w:rPr>
      </w:pPr>
    </w:p>
    <w:p w14:paraId="23D27C08" w14:textId="5CED03D7" w:rsidR="005E3279" w:rsidRDefault="005E3279" w:rsidP="006E6CEC">
      <w:pPr>
        <w:rPr>
          <w:rFonts w:ascii="Arial" w:hAnsi="Arial"/>
        </w:rPr>
      </w:pPr>
    </w:p>
    <w:p w14:paraId="0BB92D25" w14:textId="5A059658" w:rsidR="005E3279" w:rsidRDefault="005E3279" w:rsidP="006E6CEC">
      <w:pPr>
        <w:rPr>
          <w:rFonts w:ascii="Arial" w:hAnsi="Arial"/>
        </w:rPr>
      </w:pPr>
    </w:p>
    <w:p w14:paraId="236586C3" w14:textId="08EFA3AF" w:rsidR="005E3279" w:rsidRDefault="005E3279" w:rsidP="006E6CEC">
      <w:pPr>
        <w:rPr>
          <w:rFonts w:ascii="Arial" w:hAnsi="Arial"/>
        </w:rPr>
      </w:pPr>
    </w:p>
    <w:p w14:paraId="6C6736EE" w14:textId="4EB337CE" w:rsidR="005E3279" w:rsidRDefault="005E3279" w:rsidP="006E6CEC">
      <w:pPr>
        <w:rPr>
          <w:rFonts w:ascii="Arial" w:hAnsi="Arial"/>
        </w:rPr>
      </w:pPr>
    </w:p>
    <w:p w14:paraId="4C70B0AD" w14:textId="1A36CAB2" w:rsidR="005E3279" w:rsidRDefault="005E3279" w:rsidP="006E6CEC">
      <w:pPr>
        <w:rPr>
          <w:rFonts w:ascii="Arial" w:hAnsi="Arial"/>
        </w:rPr>
      </w:pPr>
    </w:p>
    <w:p w14:paraId="430ACD14" w14:textId="106A5DDF" w:rsidR="005E3279" w:rsidRDefault="005E3279" w:rsidP="006E6CEC">
      <w:pPr>
        <w:rPr>
          <w:rFonts w:ascii="Arial" w:hAnsi="Arial"/>
        </w:rPr>
      </w:pPr>
    </w:p>
    <w:p w14:paraId="5B9FF32D" w14:textId="2240E3E9" w:rsidR="005E3279" w:rsidRDefault="005E3279" w:rsidP="006E6CEC">
      <w:pPr>
        <w:rPr>
          <w:rFonts w:ascii="Arial" w:hAnsi="Arial"/>
        </w:rPr>
      </w:pPr>
    </w:p>
    <w:p w14:paraId="2E741DF7" w14:textId="37AE48AD" w:rsidR="005E3279" w:rsidRDefault="005E3279" w:rsidP="006E6CEC">
      <w:pPr>
        <w:rPr>
          <w:rFonts w:ascii="Arial" w:hAnsi="Arial"/>
        </w:rPr>
      </w:pPr>
    </w:p>
    <w:p w14:paraId="3426D450" w14:textId="50ABD522" w:rsidR="005E3279" w:rsidRDefault="005E3279" w:rsidP="006E6CEC">
      <w:pPr>
        <w:rPr>
          <w:rFonts w:ascii="Arial" w:hAnsi="Arial"/>
        </w:rPr>
      </w:pPr>
    </w:p>
    <w:p w14:paraId="6B1C4B8C" w14:textId="378B1DAA" w:rsidR="005E3279" w:rsidRDefault="005E3279" w:rsidP="006E6CEC">
      <w:pPr>
        <w:rPr>
          <w:rFonts w:ascii="Arial" w:hAnsi="Arial"/>
        </w:rPr>
      </w:pPr>
    </w:p>
    <w:p w14:paraId="6EFDDA7F" w14:textId="1BB42EE1" w:rsidR="005E3279" w:rsidRDefault="005E3279" w:rsidP="006E6CEC">
      <w:pPr>
        <w:rPr>
          <w:rFonts w:ascii="Arial" w:hAnsi="Arial"/>
        </w:rPr>
      </w:pPr>
    </w:p>
    <w:p w14:paraId="6A772136" w14:textId="77420CA6" w:rsidR="005E3279" w:rsidRDefault="005E3279" w:rsidP="006E6CEC">
      <w:pPr>
        <w:rPr>
          <w:rFonts w:ascii="Arial" w:hAnsi="Arial"/>
        </w:rPr>
      </w:pPr>
    </w:p>
    <w:p w14:paraId="3BEC3C0F" w14:textId="70C8D9BF" w:rsidR="005E3279" w:rsidRDefault="005E3279" w:rsidP="006E6CEC">
      <w:pPr>
        <w:rPr>
          <w:rFonts w:ascii="Arial" w:hAnsi="Arial"/>
        </w:rPr>
      </w:pPr>
    </w:p>
    <w:p w14:paraId="64566D78" w14:textId="62B282D0" w:rsidR="005E3279" w:rsidRDefault="005E3279" w:rsidP="006E6CEC">
      <w:pPr>
        <w:rPr>
          <w:rFonts w:ascii="Arial" w:hAnsi="Arial"/>
        </w:rPr>
      </w:pPr>
    </w:p>
    <w:p w14:paraId="755146D1" w14:textId="4A16B749" w:rsidR="005E3279" w:rsidRDefault="005E3279" w:rsidP="006E6CEC">
      <w:pPr>
        <w:rPr>
          <w:rFonts w:ascii="Arial" w:hAnsi="Arial"/>
        </w:rPr>
      </w:pPr>
    </w:p>
    <w:p w14:paraId="648252FE" w14:textId="76B6D48E" w:rsidR="005E3279" w:rsidRDefault="005E3279" w:rsidP="006E6CEC">
      <w:pPr>
        <w:rPr>
          <w:rFonts w:ascii="Arial" w:hAnsi="Arial"/>
        </w:rPr>
      </w:pPr>
    </w:p>
    <w:p w14:paraId="5F053635" w14:textId="65FD7B60" w:rsidR="005E3279" w:rsidRDefault="005E3279" w:rsidP="006E6CEC">
      <w:pPr>
        <w:rPr>
          <w:rFonts w:ascii="Arial" w:hAnsi="Arial"/>
        </w:rPr>
      </w:pPr>
    </w:p>
    <w:p w14:paraId="4872EFD6" w14:textId="7C67B609" w:rsidR="005E3279" w:rsidRDefault="005E3279" w:rsidP="006E6CEC">
      <w:pPr>
        <w:rPr>
          <w:rFonts w:ascii="Arial" w:hAnsi="Arial"/>
        </w:rPr>
      </w:pPr>
    </w:p>
    <w:p w14:paraId="31BF7A8C" w14:textId="19CD0954" w:rsidR="005E3279" w:rsidRDefault="005E3279" w:rsidP="006E6CEC">
      <w:pPr>
        <w:rPr>
          <w:rFonts w:ascii="Arial" w:hAnsi="Arial"/>
        </w:rPr>
      </w:pPr>
    </w:p>
    <w:p w14:paraId="69EBA565" w14:textId="1034F148" w:rsidR="005E3279" w:rsidRDefault="005E3279" w:rsidP="006E6CEC">
      <w:pPr>
        <w:rPr>
          <w:rFonts w:ascii="Arial" w:hAnsi="Arial"/>
        </w:rPr>
      </w:pPr>
    </w:p>
    <w:p w14:paraId="5A19059C" w14:textId="0CF92331" w:rsidR="005E3279" w:rsidRDefault="005E3279" w:rsidP="006E6CEC">
      <w:pPr>
        <w:rPr>
          <w:rFonts w:ascii="Arial" w:hAnsi="Arial"/>
        </w:rPr>
      </w:pPr>
    </w:p>
    <w:p w14:paraId="4CC7C965" w14:textId="2786032E" w:rsidR="005E3279" w:rsidRDefault="005E3279" w:rsidP="006E6CEC">
      <w:pPr>
        <w:rPr>
          <w:rFonts w:ascii="Arial" w:hAnsi="Arial"/>
        </w:rPr>
      </w:pPr>
    </w:p>
    <w:p w14:paraId="5B34CD3B" w14:textId="13B24241" w:rsidR="005E3279" w:rsidRDefault="005E3279" w:rsidP="006E6CEC">
      <w:pPr>
        <w:rPr>
          <w:rFonts w:ascii="Arial" w:hAnsi="Arial"/>
        </w:rPr>
      </w:pPr>
    </w:p>
    <w:p w14:paraId="38A467B8" w14:textId="162BC8DA" w:rsidR="005E3279" w:rsidRDefault="005E3279" w:rsidP="006E6CEC">
      <w:pPr>
        <w:rPr>
          <w:rFonts w:ascii="Arial" w:hAnsi="Arial"/>
        </w:rPr>
      </w:pPr>
    </w:p>
    <w:p w14:paraId="28C4FFDB" w14:textId="289831ED" w:rsidR="005E3279" w:rsidRDefault="005E3279" w:rsidP="006E6CEC">
      <w:pPr>
        <w:rPr>
          <w:rFonts w:ascii="Arial" w:hAnsi="Arial"/>
        </w:rPr>
      </w:pPr>
    </w:p>
    <w:p w14:paraId="71C021DE" w14:textId="72E03A81" w:rsidR="005E3279" w:rsidRDefault="005E3279" w:rsidP="006E6CEC">
      <w:pPr>
        <w:rPr>
          <w:rFonts w:ascii="Arial" w:hAnsi="Arial"/>
        </w:rPr>
      </w:pPr>
    </w:p>
    <w:p w14:paraId="1F31669E" w14:textId="453A89B3" w:rsidR="005E3279" w:rsidRDefault="005E3279" w:rsidP="006E6CEC">
      <w:pPr>
        <w:rPr>
          <w:rFonts w:ascii="Arial" w:hAnsi="Arial"/>
        </w:rPr>
      </w:pPr>
    </w:p>
    <w:p w14:paraId="71C16ABF" w14:textId="24290F9C" w:rsidR="005E3279" w:rsidRDefault="005E3279" w:rsidP="006E6CEC">
      <w:pPr>
        <w:rPr>
          <w:rFonts w:ascii="Arial" w:hAnsi="Arial"/>
        </w:rPr>
      </w:pPr>
    </w:p>
    <w:p w14:paraId="56488EA4" w14:textId="3895018B" w:rsidR="005E3279" w:rsidRDefault="005E3279" w:rsidP="006E6CEC">
      <w:pPr>
        <w:rPr>
          <w:rFonts w:ascii="Arial" w:hAnsi="Arial"/>
        </w:rPr>
      </w:pPr>
    </w:p>
    <w:p w14:paraId="476914C7" w14:textId="254EE39F" w:rsidR="005E3279" w:rsidRDefault="005E3279" w:rsidP="006E6CEC">
      <w:pPr>
        <w:rPr>
          <w:rFonts w:ascii="Arial" w:hAnsi="Arial"/>
        </w:rPr>
      </w:pPr>
    </w:p>
    <w:p w14:paraId="5E7F0F9F" w14:textId="4B871DD4" w:rsidR="005E3279" w:rsidRDefault="005E3279" w:rsidP="006E6CEC">
      <w:pPr>
        <w:rPr>
          <w:rFonts w:ascii="Arial" w:hAnsi="Arial"/>
        </w:rPr>
      </w:pPr>
    </w:p>
    <w:p w14:paraId="19902A68" w14:textId="4AB789D5" w:rsidR="005E3279" w:rsidRDefault="005E3279" w:rsidP="006E6CEC">
      <w:pPr>
        <w:rPr>
          <w:rFonts w:ascii="Arial" w:hAnsi="Arial"/>
        </w:rPr>
      </w:pPr>
    </w:p>
    <w:p w14:paraId="7E2F971A" w14:textId="02C4C1C7" w:rsidR="005E3279" w:rsidRDefault="005E3279" w:rsidP="006E6CEC">
      <w:pPr>
        <w:rPr>
          <w:rFonts w:ascii="Arial" w:hAnsi="Arial"/>
        </w:rPr>
      </w:pPr>
    </w:p>
    <w:p w14:paraId="514A9030" w14:textId="348A5150" w:rsidR="005E3279" w:rsidRDefault="005E3279" w:rsidP="006E6CEC">
      <w:pPr>
        <w:rPr>
          <w:rFonts w:ascii="Arial" w:hAnsi="Arial"/>
        </w:rPr>
      </w:pPr>
    </w:p>
    <w:p w14:paraId="395E4CAB" w14:textId="71B01775" w:rsidR="005E3279" w:rsidRDefault="005E3279" w:rsidP="006E6CEC">
      <w:pPr>
        <w:rPr>
          <w:rFonts w:ascii="Arial" w:hAnsi="Arial"/>
        </w:rPr>
      </w:pPr>
    </w:p>
    <w:p w14:paraId="0B80CD75" w14:textId="6756AEFC" w:rsidR="005E3279" w:rsidRDefault="005E3279" w:rsidP="006E6CEC">
      <w:pPr>
        <w:rPr>
          <w:rFonts w:ascii="Arial" w:hAnsi="Arial"/>
        </w:rPr>
      </w:pPr>
    </w:p>
    <w:p w14:paraId="76C89BB6" w14:textId="77777777" w:rsidR="005E3279" w:rsidRPr="004A252A" w:rsidRDefault="005E3279" w:rsidP="006E6CEC">
      <w:pPr>
        <w:rPr>
          <w:rFonts w:ascii="Arial" w:hAnsi="Arial"/>
        </w:rPr>
      </w:pPr>
    </w:p>
    <w:sectPr w:rsidR="005E3279" w:rsidRPr="004A252A">
      <w:headerReference w:type="even" r:id="rId9"/>
      <w:headerReference w:type="default" r:id="rId10"/>
      <w:head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C649A" w14:textId="77777777" w:rsidR="000A4862" w:rsidRDefault="000A4862" w:rsidP="000213F9">
      <w:r>
        <w:separator/>
      </w:r>
    </w:p>
  </w:endnote>
  <w:endnote w:type="continuationSeparator" w:id="0">
    <w:p w14:paraId="4069080F" w14:textId="77777777" w:rsidR="000A4862" w:rsidRDefault="000A4862" w:rsidP="0002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5DB3" w14:textId="77777777" w:rsidR="000A4862" w:rsidRDefault="000A4862" w:rsidP="000213F9">
      <w:r>
        <w:separator/>
      </w:r>
    </w:p>
  </w:footnote>
  <w:footnote w:type="continuationSeparator" w:id="0">
    <w:p w14:paraId="39C8E2E7" w14:textId="77777777" w:rsidR="000A4862" w:rsidRDefault="000A4862" w:rsidP="00021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DA7B" w14:textId="77777777" w:rsidR="000213F9" w:rsidRDefault="003D18B4">
    <w:pPr>
      <w:pStyle w:val="Intestazione"/>
    </w:pPr>
    <w:r>
      <w:rPr>
        <w:noProof/>
        <w:lang w:eastAsia="it-IT"/>
      </w:rPr>
      <w:pict w14:anchorId="60F98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1" o:spid="_x0000_s1027" type="#_x0000_t75" alt="SFONDO 1 + TESTATA"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314B" w14:textId="77777777" w:rsidR="000213F9" w:rsidRDefault="003D18B4">
    <w:pPr>
      <w:pStyle w:val="Intestazione"/>
    </w:pPr>
    <w:r>
      <w:rPr>
        <w:noProof/>
        <w:lang w:eastAsia="it-IT"/>
      </w:rPr>
      <w:pict w14:anchorId="5FDA2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2" o:spid="_x0000_s1026" type="#_x0000_t75" alt="SFONDO 1 + TESTATA"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F288" w14:textId="77777777" w:rsidR="000213F9" w:rsidRDefault="003D18B4">
    <w:pPr>
      <w:pStyle w:val="Intestazione"/>
    </w:pPr>
    <w:r>
      <w:rPr>
        <w:noProof/>
        <w:lang w:eastAsia="it-IT"/>
      </w:rPr>
      <w:pict w14:anchorId="4EB9E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0" o:spid="_x0000_s1025" type="#_x0000_t75" alt="SFONDO 1 + TESTATA"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F5FC9"/>
    <w:multiLevelType w:val="hybridMultilevel"/>
    <w:tmpl w:val="81A2B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3052CE6"/>
    <w:multiLevelType w:val="hybridMultilevel"/>
    <w:tmpl w:val="74740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A7672"/>
    <w:multiLevelType w:val="hybridMultilevel"/>
    <w:tmpl w:val="34F89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7923255">
    <w:abstractNumId w:val="0"/>
  </w:num>
  <w:num w:numId="2" w16cid:durableId="818041224">
    <w:abstractNumId w:val="1"/>
  </w:num>
  <w:num w:numId="3" w16cid:durableId="488399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3E"/>
    <w:rsid w:val="000213F9"/>
    <w:rsid w:val="000A4862"/>
    <w:rsid w:val="001053FF"/>
    <w:rsid w:val="00110FF3"/>
    <w:rsid w:val="001C051A"/>
    <w:rsid w:val="001E71AA"/>
    <w:rsid w:val="001F45E8"/>
    <w:rsid w:val="00290A07"/>
    <w:rsid w:val="00315638"/>
    <w:rsid w:val="003467A7"/>
    <w:rsid w:val="003C693E"/>
    <w:rsid w:val="003D18B4"/>
    <w:rsid w:val="004A252A"/>
    <w:rsid w:val="004B2D47"/>
    <w:rsid w:val="004E5D73"/>
    <w:rsid w:val="00536F9A"/>
    <w:rsid w:val="00571564"/>
    <w:rsid w:val="005E3279"/>
    <w:rsid w:val="0062112D"/>
    <w:rsid w:val="00662783"/>
    <w:rsid w:val="006E6CEC"/>
    <w:rsid w:val="00851498"/>
    <w:rsid w:val="009323D8"/>
    <w:rsid w:val="00990A2C"/>
    <w:rsid w:val="00A45AFD"/>
    <w:rsid w:val="00A94E3C"/>
    <w:rsid w:val="00AE4B79"/>
    <w:rsid w:val="00BB698E"/>
    <w:rsid w:val="00D0527C"/>
    <w:rsid w:val="00D33C8F"/>
    <w:rsid w:val="00EA2A32"/>
    <w:rsid w:val="00EC1643"/>
    <w:rsid w:val="00EE6614"/>
    <w:rsid w:val="00FA2B20"/>
    <w:rsid w:val="00FD1F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692A7"/>
  <w15:chartTrackingRefBased/>
  <w15:docId w15:val="{ACFF7BA2-5914-46B6-AC2B-4C7B1F90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5638"/>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213F9"/>
    <w:pPr>
      <w:tabs>
        <w:tab w:val="center" w:pos="4819"/>
        <w:tab w:val="right" w:pos="9638"/>
      </w:tabs>
    </w:pPr>
    <w:rPr>
      <w:sz w:val="22"/>
      <w:szCs w:val="22"/>
    </w:rPr>
  </w:style>
  <w:style w:type="character" w:customStyle="1" w:styleId="IntestazioneCarattere">
    <w:name w:val="Intestazione Carattere"/>
    <w:basedOn w:val="Carpredefinitoparagrafo"/>
    <w:link w:val="Intestazione"/>
    <w:uiPriority w:val="99"/>
    <w:rsid w:val="000213F9"/>
  </w:style>
  <w:style w:type="paragraph" w:styleId="Pidipagina">
    <w:name w:val="footer"/>
    <w:basedOn w:val="Normale"/>
    <w:link w:val="PidipaginaCarattere"/>
    <w:uiPriority w:val="99"/>
    <w:unhideWhenUsed/>
    <w:rsid w:val="000213F9"/>
    <w:pPr>
      <w:tabs>
        <w:tab w:val="center" w:pos="4819"/>
        <w:tab w:val="right" w:pos="9638"/>
      </w:tabs>
    </w:pPr>
    <w:rPr>
      <w:sz w:val="22"/>
      <w:szCs w:val="22"/>
    </w:rPr>
  </w:style>
  <w:style w:type="character" w:customStyle="1" w:styleId="PidipaginaCarattere">
    <w:name w:val="Piè di pagina Carattere"/>
    <w:basedOn w:val="Carpredefinitoparagrafo"/>
    <w:link w:val="Pidipagina"/>
    <w:uiPriority w:val="99"/>
    <w:rsid w:val="000213F9"/>
  </w:style>
  <w:style w:type="paragraph" w:styleId="Testofumetto">
    <w:name w:val="Balloon Text"/>
    <w:basedOn w:val="Normale"/>
    <w:link w:val="TestofumettoCarattere"/>
    <w:uiPriority w:val="99"/>
    <w:semiHidden/>
    <w:unhideWhenUsed/>
    <w:rsid w:val="004A252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252A"/>
    <w:rPr>
      <w:rFonts w:ascii="Segoe UI" w:hAnsi="Segoe UI" w:cs="Segoe UI"/>
      <w:sz w:val="18"/>
      <w:szCs w:val="18"/>
    </w:rPr>
  </w:style>
  <w:style w:type="paragraph" w:styleId="Paragrafoelenco">
    <w:name w:val="List Paragraph"/>
    <w:basedOn w:val="Normale"/>
    <w:uiPriority w:val="34"/>
    <w:qFormat/>
    <w:rsid w:val="003C693E"/>
    <w:pPr>
      <w:spacing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6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Desktop\carta%20intestata%20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2</Template>
  <TotalTime>1</TotalTime>
  <Pages>6</Pages>
  <Words>1660</Words>
  <Characters>9465</Characters>
  <Application>Microsoft Office Word</Application>
  <DocSecurity>4</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Gian Luigi Donati</cp:lastModifiedBy>
  <cp:revision>2</cp:revision>
  <cp:lastPrinted>2022-10-25T13:48:00Z</cp:lastPrinted>
  <dcterms:created xsi:type="dcterms:W3CDTF">2022-11-11T07:21:00Z</dcterms:created>
  <dcterms:modified xsi:type="dcterms:W3CDTF">2022-11-11T07:21:00Z</dcterms:modified>
</cp:coreProperties>
</file>